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rFonts w:cs="Arial" w:eastAsia="Arial"/>
        </w:rPr>
        <mc:AlternateContent>
          <mc:Choice Requires="wpg">
            <w:drawing>
              <wp:anchor xmlns:wp="http://schemas.openxmlformats.org/drawingml/2006/wordprocessingDrawing" distT="0" distB="0" distL="114472" distR="114472" simplePos="0" relativeHeight="251659264" behindDoc="0" locked="0" layoutInCell="1" allowOverlap="1">
                <wp:simplePos x="0" y="0"/>
                <wp:positionH relativeFrom="column">
                  <wp:posOffset>4375785</wp:posOffset>
                </wp:positionH>
                <wp:positionV relativeFrom="paragraph">
                  <wp:posOffset>211016</wp:posOffset>
                </wp:positionV>
                <wp:extent cx="1724025" cy="575310"/>
                <wp:effectExtent l="0" t="0" r="9525" b="0"/>
                <wp:wrapSquare wrapText="bothSides"/>
                <wp:docPr id="1" name="Grafik 1"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Grafik 1" hidden="0"/>
                        <pic:cNvPicPr>
                          <a:picLocks noChangeAspect="1"/>
                        </pic:cNvPicPr>
                        <pic:nvPr isPhoto="0" userDrawn="0"/>
                      </pic:nvPicPr>
                      <pic:blipFill>
                        <a:blip r:embed="rId10"/>
                        <a:srcRect l="0" t="24848" r="3317" b="0"/>
                        <a:stretch/>
                      </pic:blipFill>
                      <pic:spPr bwMode="auto">
                        <a:xfrm>
                          <a:off x="0" y="0"/>
                          <a:ext cx="1724025" cy="575310"/>
                        </a:xfrm>
                        <a:prstGeom prst="rect">
                          <a:avLst/>
                        </a:prstGeom>
                        <a:ln>
                          <a:noFill/>
                        </a:ln>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344.6pt;mso-position-horizontal:absolute;mso-position-vertical-relative:text;margin-top:16.6pt;mso-position-vertical:absolute;width:135.8pt;height:45.3pt;">
                <v:path textboxrect="0,0,0,0"/>
                <v:imagedata r:id="rId10" o:title=""/>
              </v:shape>
            </w:pict>
          </mc:Fallback>
        </mc:AlternateContent>
      </w:r>
      <w:r/>
    </w:p>
    <w:p>
      <w:pPr>
        <w:rPr>
          <w:sz w:val="45"/>
          <w:szCs w:val="45"/>
        </w:rPr>
      </w:pPr>
      <w:r>
        <w:rPr>
          <w:b/>
          <w:sz w:val="45"/>
          <w:szCs w:val="45"/>
        </w:rPr>
        <w:t xml:space="preserve">P R O T O K O L L</w:t>
      </w:r>
      <w:r>
        <w:rPr>
          <w:sz w:val="45"/>
          <w:szCs w:val="45"/>
        </w:rPr>
        <w:br/>
      </w:r>
      <w:r>
        <w:t xml:space="preserve">13. Sitzung | </w:t>
      </w:r>
      <w:r>
        <w:rPr>
          <w:color w:val="000000" w:themeColor="text1"/>
        </w:rPr>
        <w:t xml:space="preserve">SS 21</w:t>
      </w:r>
      <w:r/>
    </w:p>
    <w:p>
      <w:r>
        <mc:AlternateContent>
          <mc:Choice Requires="wpg">
            <w:drawing>
              <wp:inline xmlns:wp="http://schemas.openxmlformats.org/drawingml/2006/wordprocessingDrawing" distT="0" distB="0" distL="0" distR="0">
                <wp:extent cx="6120130" cy="6350"/>
                <wp:effectExtent l="0" t="0" r="0" b="0"/>
                <wp:docPr id="2" name="" hidden="false"/>
                <wp:cNvGraphicFramePr/>
                <a:graphic xmlns:a="http://schemas.openxmlformats.org/drawingml/2006/main">
                  <a:graphicData uri="http://schemas.microsoft.com/office/word/2010/wordprocessingShape">
                    <wps:wsp>
                      <wps:cNvSpPr/>
                      <wps:spPr bwMode="auto">
                        <a:xfrm>
                          <a:off x="0" y="0"/>
                          <a:ext cx="6120130" cy="6350"/>
                        </a:xfrm>
                        <a:prstGeom prst="rect">
                          <a:avLst/>
                        </a:prstGeom>
                        <a:solidFill>
                          <a:srgbClr val="000000"/>
                        </a:solidFill>
                        <a:ln>
                          <a:noFill/>
                        </a:ln>
                      </wps:spPr>
                      <wps:bodyPr rot="0">
                        <a:prstTxWarp prst="textNoShape">
                          <a:avLst/>
                        </a:prstTxWarp>
                        <a:noAutofit/>
                      </wps:bodyPr>
                    </wps:wsp>
                  </a:graphicData>
                </a:graphic>
              </wp:inline>
            </w:drawing>
          </mc:Choice>
          <mc:Fallback>
            <w:pict>
              <v:shape id="shape 1" o:spid="_x0000_s1" o:spt="1" style="mso-wrap-distance-left:0.0pt;mso-wrap-distance-top:0.0pt;mso-wrap-distance-right:0.0pt;mso-wrap-distance-bottom:0.0pt;width:481.9pt;height:0.5pt;" coordsize="100000,100000" path="" fillcolor="#000000">
                <v:path textboxrect="0,0,0,0"/>
              </v:shape>
            </w:pict>
          </mc:Fallback>
        </mc:AlternateContent>
      </w:r>
      <w:r/>
    </w:p>
    <w:tbl>
      <w:tblPr>
        <w:tblStyle w:val="660"/>
        <w:tblW w:w="9639"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Layout w:type="fixed"/>
        <w:tblCellMar>
          <w:left w:w="0" w:type="dxa"/>
          <w:right w:w="0" w:type="dxa"/>
        </w:tblCellMar>
        <w:tblLook w:val="0780" w:firstRow="0" w:lastRow="0" w:firstColumn="1" w:lastColumn="1" w:noHBand="1" w:noVBand="1"/>
      </w:tblPr>
      <w:tblGrid>
        <w:gridCol w:w="2495"/>
        <w:gridCol w:w="194"/>
        <w:gridCol w:w="6950"/>
      </w:tblGrid>
      <w:tr>
        <w:trPr/>
        <w:tc>
          <w:tcPr>
            <w:tcW w:w="2495" w:type="dxa"/>
            <w:textDirection w:val="lrTb"/>
            <w:noWrap w:val="false"/>
          </w:tcPr>
          <w:p>
            <w:pPr>
              <w:rPr>
                <w:b/>
                <w:sz w:val="22"/>
              </w:rPr>
            </w:pPr>
            <w:r>
              <w:rPr>
                <w:b/>
                <w:sz w:val="22"/>
              </w:rPr>
              <w:t xml:space="preserve">Gremium</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50" w:type="dxa"/>
            <w:textDirection w:val="lrTb"/>
            <w:noWrap w:val="false"/>
          </w:tcPr>
          <w:p>
            <w:pPr>
              <w:rPr>
                <w:sz w:val="22"/>
              </w:rPr>
            </w:pPr>
            <w:r>
              <w:rPr>
                <w:sz w:val="22"/>
              </w:rPr>
              <w:t xml:space="preserve">AStA</w:t>
            </w:r>
            <w:r>
              <w:rPr>
                <w:sz w:val="22"/>
              </w:rPr>
              <w:t xml:space="preserve"> Campusvertretung Furtwangen</w:t>
            </w:r>
            <w:r/>
          </w:p>
        </w:tc>
      </w:tr>
      <w:tr>
        <w:trPr/>
        <w:tc>
          <w:tcPr>
            <w:tcW w:w="2495" w:type="dxa"/>
            <w:textDirection w:val="lrTb"/>
            <w:noWrap w:val="false"/>
          </w:tcPr>
          <w:p>
            <w:pPr>
              <w:rPr>
                <w:b/>
                <w:sz w:val="22"/>
              </w:rPr>
            </w:pPr>
            <w:r>
              <w:rPr>
                <w:b/>
                <w:sz w:val="22"/>
              </w:rPr>
              <w:t xml:space="preserve">Termin / </w:t>
            </w:r>
            <w:r>
              <w:rPr>
                <w:b/>
                <w:sz w:val="22"/>
              </w:rPr>
              <w:t xml:space="preserve">Zeit</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50" w:type="dxa"/>
            <w:textDirection w:val="lrTb"/>
            <w:noWrap w:val="false"/>
          </w:tcPr>
          <w:p>
            <w:pPr>
              <w:rPr>
                <w:sz w:val="22"/>
              </w:rPr>
            </w:pPr>
            <w:r>
              <w:rPr>
                <w:sz w:val="22"/>
              </w:rPr>
              <w:t xml:space="preserve">Montag, </w:t>
            </w:r>
            <w:r>
              <w:rPr>
                <w:color w:val="000000" w:themeColor="text1"/>
                <w:sz w:val="22"/>
              </w:rPr>
              <w:t xml:space="preserve">21.06.2021</w:t>
            </w:r>
            <w:r>
              <w:rPr>
                <w:sz w:val="22"/>
              </w:rPr>
              <w:t xml:space="preserve"> | 13:15 Uhr</w:t>
            </w:r>
            <w:r/>
          </w:p>
        </w:tc>
      </w:tr>
      <w:tr>
        <w:trPr/>
        <w:tc>
          <w:tcPr>
            <w:tcW w:w="2495" w:type="dxa"/>
            <w:textDirection w:val="lrTb"/>
            <w:noWrap w:val="false"/>
          </w:tcPr>
          <w:p>
            <w:pPr>
              <w:rPr>
                <w:b/>
                <w:sz w:val="22"/>
              </w:rPr>
            </w:pPr>
            <w:r>
              <w:rPr>
                <w:b/>
                <w:sz w:val="22"/>
              </w:rPr>
              <w:t xml:space="preserve">Ort</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50" w:type="dxa"/>
            <w:textDirection w:val="lrTb"/>
            <w:noWrap w:val="false"/>
          </w:tcPr>
          <w:p>
            <w:pPr>
              <w:rPr>
                <w:sz w:val="22"/>
              </w:rPr>
            </w:pPr>
            <w:r>
              <w:rPr>
                <w:sz w:val="22"/>
              </w:rPr>
              <w:t xml:space="preserve">AlfaView AStA Raum</w:t>
            </w:r>
            <w:r/>
          </w:p>
        </w:tc>
      </w:tr>
      <w:tr>
        <w:trPr/>
        <w:tc>
          <w:tcPr>
            <w:tcW w:w="2495" w:type="dxa"/>
            <w:textDirection w:val="lrTb"/>
            <w:noWrap w:val="false"/>
          </w:tcPr>
          <w:p>
            <w:pPr>
              <w:rPr>
                <w:b/>
                <w:sz w:val="22"/>
              </w:rPr>
            </w:pPr>
            <w:r>
              <w:rPr>
                <w:b/>
                <w:sz w:val="22"/>
              </w:rPr>
              <w:t xml:space="preserve">Mitglieder gewählt</w:t>
            </w:r>
            <w:r/>
          </w:p>
        </w:tc>
        <w:tc>
          <w:tcPr>
            <w:tcW w:w="194" w:type="dxa"/>
            <w:textDirection w:val="lrTb"/>
            <w:noWrap w:val="false"/>
          </w:tcPr>
          <w:p>
            <w:pPr>
              <w:rPr>
                <w:b/>
                <w:sz w:val="22"/>
              </w:rPr>
            </w:pPr>
            <w:r>
              <w:rPr>
                <w:b/>
                <w:sz w:val="22"/>
              </w:rPr>
              <w:t xml:space="preserve">:</w:t>
            </w:r>
            <w:r/>
          </w:p>
        </w:tc>
        <w:tc>
          <w:tcPr>
            <w:tcW w:w="6950" w:type="dxa"/>
            <w:textDirection w:val="lrTb"/>
            <w:noWrap w:val="false"/>
          </w:tcPr>
          <w:p>
            <w:pPr>
              <w:rPr>
                <w:sz w:val="22"/>
              </w:rPr>
            </w:pPr>
            <w:r>
              <w:rPr>
                <w:sz w:val="22"/>
              </w:rPr>
            </w:r>
            <w:r/>
          </w:p>
        </w:tc>
      </w:tr>
    </w:tbl>
    <w:p>
      <w:pPr>
        <w:rPr>
          <w:b/>
          <w:sz w:val="2"/>
          <w:szCs w:val="2"/>
        </w:rPr>
      </w:pPr>
      <w:r>
        <w:rPr>
          <w:b/>
          <w:sz w:val="2"/>
          <w:szCs w:val="2"/>
        </w:rPr>
      </w:r>
      <w:r/>
    </w:p>
    <w:tbl>
      <w:tblPr>
        <w:tblStyle w:val="660"/>
        <w:tblW w:w="5000" w:type="pct"/>
        <w:tblBorders>
          <w:left w:val="none" w:sz="0" w:space="0" w:color="auto"/>
          <w:top w:val="none" w:sz="0" w:space="0" w:color="auto"/>
          <w:right w:val="none" w:sz="0" w:space="0" w:color="auto"/>
          <w:bottom w:val="none" w:sz="0" w:space="0" w:color="auto"/>
          <w:insideV w:val="none" w:sz="0" w:space="0" w:color="auto"/>
          <w:insideH w:val="none" w:sz="0" w:space="0" w:color="auto"/>
        </w:tblBorders>
        <w:tblLayout w:type="fixed"/>
        <w:tblCellMar>
          <w:left w:w="0" w:type="dxa"/>
          <w:right w:w="0" w:type="dxa"/>
        </w:tblCellMar>
        <w:tblLook w:val="04A0" w:firstRow="1" w:lastRow="0" w:firstColumn="1" w:lastColumn="0" w:noHBand="0" w:noVBand="1"/>
      </w:tblPr>
      <w:tblGrid>
        <w:gridCol w:w="344"/>
        <w:gridCol w:w="2872"/>
        <w:gridCol w:w="341"/>
        <w:gridCol w:w="2872"/>
        <w:gridCol w:w="341"/>
        <w:gridCol w:w="2868"/>
      </w:tblGrid>
      <w:tr>
        <w:trPr/>
        <w:tc>
          <w:tcPr>
            <w:tcW w:w="178" w:type="pct"/>
            <w:textDirection w:val="lrTb"/>
            <w:noWrap w:val="false"/>
          </w:tcPr>
          <w:p>
            <w:pPr>
              <w:rPr>
                <w:sz w:val="22"/>
              </w:rPr>
            </w:pPr>
            <w:r>
              <w:rPr>
                <w:rFonts w:ascii="MS Gothic" w:hAnsi="MS Gothic" w:eastAsia="MS Gothic" w:hint="eastAsia"/>
                <w:sz w:val="22"/>
              </w:rPr>
              <w:t xml:space="preserve">☐</w:t>
            </w:r>
            <w:r/>
          </w:p>
        </w:tc>
        <w:tc>
          <w:tcPr>
            <w:tcW w:w="1490" w:type="pct"/>
            <w:textDirection w:val="lrTb"/>
            <w:noWrap w:val="false"/>
          </w:tcPr>
          <w:p>
            <w:pPr>
              <w:rPr>
                <w:sz w:val="22"/>
              </w:rPr>
            </w:pPr>
            <w:r>
              <w:rPr>
                <w:sz w:val="22"/>
              </w:rPr>
              <w:t xml:space="preserve">Benjamin Herzberger</w:t>
            </w:r>
            <w:r>
              <w:rPr>
                <w:sz w:val="22"/>
              </w:rPr>
              <w:t xml:space="preserve"> (</w:t>
            </w:r>
            <w:r>
              <w:rPr>
                <w:sz w:val="22"/>
              </w:rPr>
              <w:t xml:space="preserve">BH</w:t>
            </w:r>
            <w:r>
              <w:rPr>
                <w:sz w:val="22"/>
              </w:rPr>
              <w:t xml:space="preserve">)</w:t>
            </w:r>
            <w:r/>
          </w:p>
        </w:tc>
        <w:tc>
          <w:tcPr>
            <w:tcW w:w="177" w:type="pct"/>
            <w:textDirection w:val="lrTb"/>
            <w:noWrap w:val="false"/>
          </w:tcPr>
          <w:p>
            <w:pPr>
              <w:rPr>
                <w:sz w:val="22"/>
              </w:rPr>
            </w:pPr>
            <w:r>
              <w:rPr>
                <w:rFonts w:ascii="MS Gothic" w:hAnsi="MS Gothic" w:eastAsia="MS Gothic" w:hint="eastAsia"/>
                <w:sz w:val="22"/>
              </w:rPr>
              <w:t xml:space="preserve">x </w:t>
            </w:r>
            <w:r/>
          </w:p>
        </w:tc>
        <w:tc>
          <w:tcPr>
            <w:tcW w:w="1490" w:type="pct"/>
            <w:textDirection w:val="lrTb"/>
            <w:noWrap w:val="false"/>
          </w:tcPr>
          <w:p>
            <w:pPr>
              <w:rPr>
                <w:sz w:val="22"/>
              </w:rPr>
            </w:pPr>
            <w:r>
              <w:rPr>
                <w:sz w:val="22"/>
              </w:rPr>
              <w:t xml:space="preserve">Dominik Bleier (DB)</w:t>
            </w:r>
            <w:r/>
          </w:p>
        </w:tc>
        <w:tc>
          <w:tcPr>
            <w:tcW w:w="177" w:type="pct"/>
            <w:textDirection w:val="lrTb"/>
            <w:noWrap w:val="false"/>
          </w:tcPr>
          <w:p>
            <w:pPr>
              <w:rPr>
                <w:sz w:val="22"/>
              </w:rPr>
            </w:pPr>
            <w:r>
              <w:rPr>
                <w:rFonts w:ascii="MS Gothic" w:hAnsi="MS Gothic" w:eastAsia="MS Gothic" w:hint="eastAsia"/>
                <w:sz w:val="22"/>
              </w:rPr>
              <w:t xml:space="preserve">☐</w:t>
            </w:r>
            <w:r/>
          </w:p>
        </w:tc>
        <w:tc>
          <w:tcPr>
            <w:tcW w:w="1488" w:type="pct"/>
            <w:textDirection w:val="lrTb"/>
            <w:noWrap w:val="false"/>
          </w:tcPr>
          <w:p>
            <w:pPr>
              <w:rPr>
                <w:sz w:val="22"/>
              </w:rPr>
            </w:pPr>
            <w:r>
              <w:rPr>
                <w:sz w:val="22"/>
              </w:rPr>
              <w:t xml:space="preserve">Dominik Pingitzer (DP)</w:t>
            </w:r>
            <w:r/>
          </w:p>
        </w:tc>
      </w:tr>
      <w:tr>
        <w:trPr/>
        <w:tc>
          <w:tcPr>
            <w:tcW w:w="178" w:type="pct"/>
            <w:textDirection w:val="lrTb"/>
            <w:noWrap w:val="false"/>
          </w:tcPr>
          <w:p>
            <w:pPr>
              <w:rPr>
                <w:sz w:val="22"/>
              </w:rPr>
            </w:pPr>
            <w:r>
              <w:rPr>
                <w:rFonts w:ascii="MS Gothic" w:hAnsi="MS Gothic" w:eastAsia="MS Gothic" w:hint="eastAsia"/>
                <w:sz w:val="22"/>
              </w:rPr>
              <w:t xml:space="preserve">☐</w:t>
            </w:r>
            <w:r/>
          </w:p>
        </w:tc>
        <w:tc>
          <w:tcPr>
            <w:tcW w:w="1490" w:type="pct"/>
            <w:textDirection w:val="lrTb"/>
            <w:noWrap w:val="false"/>
          </w:tcPr>
          <w:p>
            <w:pPr>
              <w:rPr>
                <w:sz w:val="22"/>
              </w:rPr>
            </w:pPr>
            <w:r>
              <w:rPr>
                <w:sz w:val="22"/>
              </w:rPr>
              <w:t xml:space="preserve">Hannah Ödell (HÖ)</w:t>
            </w:r>
            <w:r/>
          </w:p>
        </w:tc>
        <w:tc>
          <w:tcPr>
            <w:tcW w:w="177" w:type="pct"/>
            <w:textDirection w:val="lrTb"/>
            <w:noWrap w:val="false"/>
          </w:tcPr>
          <w:p>
            <w:pPr>
              <w:rPr>
                <w:sz w:val="22"/>
              </w:rPr>
            </w:pPr>
            <w:r>
              <w:rPr>
                <w:rFonts w:ascii="MS Gothic" w:hAnsi="MS Gothic" w:eastAsia="MS Gothic" w:hint="eastAsia"/>
                <w:sz w:val="22"/>
              </w:rPr>
              <w:t xml:space="preserve">☐</w:t>
            </w:r>
            <w:r/>
          </w:p>
        </w:tc>
        <w:tc>
          <w:tcPr>
            <w:tcW w:w="1490" w:type="pct"/>
            <w:textDirection w:val="lrTb"/>
            <w:noWrap w:val="false"/>
          </w:tcPr>
          <w:p>
            <w:pPr>
              <w:rPr>
                <w:sz w:val="22"/>
              </w:rPr>
            </w:pPr>
            <w:r>
              <w:rPr>
                <w:sz w:val="22"/>
              </w:rPr>
              <w:t xml:space="preserve">Jessica Heck (JH)</w:t>
            </w:r>
            <w:r/>
          </w:p>
        </w:tc>
        <w:tc>
          <w:tcPr>
            <w:tcW w:w="177" w:type="pct"/>
            <w:textDirection w:val="lrTb"/>
            <w:noWrap w:val="false"/>
          </w:tcPr>
          <w:p>
            <w:pPr>
              <w:rPr>
                <w:sz w:val="22"/>
              </w:rPr>
            </w:pPr>
            <w:r>
              <w:rPr>
                <w:rFonts w:ascii="MS Gothic" w:hAnsi="MS Gothic" w:eastAsia="MS Gothic" w:hint="eastAsia"/>
                <w:sz w:val="22"/>
              </w:rPr>
              <w:t xml:space="preserve">x </w:t>
            </w:r>
            <w:r/>
          </w:p>
        </w:tc>
        <w:tc>
          <w:tcPr>
            <w:tcW w:w="1488" w:type="pct"/>
            <w:textDirection w:val="lrTb"/>
            <w:noWrap w:val="false"/>
          </w:tcPr>
          <w:p>
            <w:pPr>
              <w:rPr>
                <w:sz w:val="22"/>
              </w:rPr>
            </w:pPr>
            <w:r>
              <w:rPr>
                <w:sz w:val="22"/>
              </w:rPr>
              <w:t xml:space="preserve">Justin Dretvic (JD)</w:t>
            </w:r>
            <w:r/>
          </w:p>
        </w:tc>
      </w:tr>
      <w:tr>
        <w:trPr/>
        <w:tc>
          <w:tcPr>
            <w:tcW w:w="178" w:type="pct"/>
            <w:textDirection w:val="lrTb"/>
            <w:noWrap w:val="false"/>
          </w:tcPr>
          <w:p>
            <w:pPr>
              <w:rPr>
                <w:sz w:val="22"/>
              </w:rPr>
            </w:pPr>
            <w:r>
              <w:rPr>
                <w:rFonts w:ascii="MS Gothic" w:hAnsi="MS Gothic" w:eastAsia="MS Gothic" w:hint="eastAsia"/>
                <w:sz w:val="22"/>
              </w:rPr>
              <w:t xml:space="preserve">☐</w:t>
            </w:r>
            <w:r/>
          </w:p>
        </w:tc>
        <w:tc>
          <w:tcPr>
            <w:tcW w:w="1490" w:type="pct"/>
            <w:textDirection w:val="lrTb"/>
            <w:noWrap w:val="false"/>
          </w:tcPr>
          <w:p>
            <w:pPr>
              <w:rPr>
                <w:sz w:val="22"/>
              </w:rPr>
            </w:pPr>
            <w:r>
              <w:rPr>
                <w:sz w:val="22"/>
              </w:rPr>
              <w:t xml:space="preserve">Lea Kretschmer (LK)</w:t>
            </w:r>
            <w:r/>
          </w:p>
        </w:tc>
        <w:tc>
          <w:tcPr>
            <w:tcW w:w="177" w:type="pct"/>
            <w:textDirection w:val="lrTb"/>
            <w:noWrap w:val="false"/>
          </w:tcPr>
          <w:p>
            <w:pPr>
              <w:rPr>
                <w:sz w:val="22"/>
              </w:rPr>
            </w:pPr>
            <w:r>
              <w:rPr>
                <w:rFonts w:ascii="MS Gothic" w:hAnsi="MS Gothic" w:eastAsia="MS Gothic" w:hint="eastAsia"/>
                <w:sz w:val="22"/>
              </w:rPr>
              <w:t xml:space="preserve">x </w:t>
            </w:r>
            <w:r/>
          </w:p>
        </w:tc>
        <w:tc>
          <w:tcPr>
            <w:tcW w:w="1490" w:type="pct"/>
            <w:textDirection w:val="lrTb"/>
            <w:noWrap w:val="false"/>
          </w:tcPr>
          <w:p>
            <w:pPr>
              <w:rPr>
                <w:sz w:val="22"/>
              </w:rPr>
            </w:pPr>
            <w:r>
              <w:rPr>
                <w:sz w:val="22"/>
              </w:rPr>
              <w:t xml:space="preserve">Matthias Mühl (MM)</w:t>
            </w:r>
            <w:r/>
          </w:p>
        </w:tc>
        <w:tc>
          <w:tcPr>
            <w:tcW w:w="177" w:type="pct"/>
            <w:textDirection w:val="lrTb"/>
            <w:noWrap w:val="false"/>
          </w:tcPr>
          <w:p>
            <w:pPr>
              <w:rPr>
                <w:sz w:val="22"/>
              </w:rPr>
            </w:pPr>
            <w:r>
              <w:rPr>
                <w:rFonts w:ascii="MS Gothic" w:hAnsi="MS Gothic" w:eastAsia="MS Gothic" w:hint="eastAsia"/>
                <w:sz w:val="22"/>
              </w:rPr>
              <w:t xml:space="preserve">☐</w:t>
            </w:r>
            <w:r/>
          </w:p>
        </w:tc>
        <w:tc>
          <w:tcPr>
            <w:tcW w:w="1488" w:type="pct"/>
            <w:textDirection w:val="lrTb"/>
            <w:noWrap w:val="false"/>
          </w:tcPr>
          <w:p>
            <w:pPr>
              <w:rPr>
                <w:sz w:val="22"/>
              </w:rPr>
            </w:pPr>
            <w:r>
              <w:rPr>
                <w:sz w:val="22"/>
              </w:rPr>
              <w:t xml:space="preserve">Philipp Fleig (PF)</w:t>
            </w:r>
            <w:r/>
          </w:p>
        </w:tc>
      </w:tr>
      <w:tr>
        <w:trPr/>
        <w:tc>
          <w:tcPr>
            <w:tcW w:w="178" w:type="pct"/>
            <w:textDirection w:val="lrTb"/>
            <w:noWrap w:val="false"/>
          </w:tcPr>
          <w:p>
            <w:pPr>
              <w:rPr>
                <w:sz w:val="22"/>
              </w:rPr>
            </w:pPr>
            <w:r>
              <w:rPr>
                <w:rFonts w:ascii="MS Gothic" w:hAnsi="MS Gothic" w:eastAsia="MS Gothic" w:hint="eastAsia"/>
                <w:sz w:val="22"/>
              </w:rPr>
              <w:t xml:space="preserve">x </w:t>
            </w:r>
            <w:r/>
          </w:p>
        </w:tc>
        <w:tc>
          <w:tcPr>
            <w:tcW w:w="1490" w:type="pct"/>
            <w:textDirection w:val="lrTb"/>
            <w:noWrap w:val="false"/>
          </w:tcPr>
          <w:p>
            <w:pPr>
              <w:rPr>
                <w:sz w:val="22"/>
              </w:rPr>
            </w:pPr>
            <w:r>
              <w:rPr>
                <w:sz w:val="22"/>
              </w:rPr>
              <w:t xml:space="preserve">Ralf Speer (RS)</w:t>
            </w:r>
            <w:r/>
          </w:p>
        </w:tc>
        <w:tc>
          <w:tcPr>
            <w:tcW w:w="177" w:type="pct"/>
            <w:textDirection w:val="lrTb"/>
            <w:noWrap w:val="false"/>
          </w:tcPr>
          <w:p>
            <w:pPr>
              <w:rPr>
                <w:sz w:val="22"/>
              </w:rPr>
            </w:pPr>
            <w:r>
              <w:rPr>
                <w:rFonts w:ascii="MS Gothic" w:hAnsi="MS Gothic" w:eastAsia="MS Gothic" w:hint="eastAsia"/>
                <w:sz w:val="22"/>
              </w:rPr>
              <w:t xml:space="preserve">☐</w:t>
            </w:r>
            <w:r/>
          </w:p>
        </w:tc>
        <w:tc>
          <w:tcPr>
            <w:tcW w:w="1490" w:type="pct"/>
            <w:textDirection w:val="lrTb"/>
            <w:noWrap w:val="false"/>
          </w:tcPr>
          <w:p>
            <w:pPr>
              <w:rPr>
                <w:sz w:val="22"/>
              </w:rPr>
            </w:pPr>
            <w:r>
              <w:rPr>
                <w:sz w:val="22"/>
              </w:rPr>
              <w:t xml:space="preserve">Ryan Odenwald (RO)</w:t>
            </w:r>
            <w:r/>
          </w:p>
        </w:tc>
        <w:tc>
          <w:tcPr>
            <w:tcW w:w="177" w:type="pct"/>
            <w:textDirection w:val="lrTb"/>
            <w:noWrap w:val="false"/>
          </w:tcPr>
          <w:p>
            <w:pPr>
              <w:rPr>
                <w:sz w:val="22"/>
              </w:rPr>
            </w:pPr>
            <w:r>
              <w:rPr>
                <w:rFonts w:ascii="MS Gothic" w:hAnsi="MS Gothic" w:eastAsia="MS Gothic" w:hint="eastAsia"/>
                <w:sz w:val="22"/>
              </w:rPr>
              <w:t xml:space="preserve">x </w:t>
            </w:r>
            <w:r/>
          </w:p>
        </w:tc>
        <w:tc>
          <w:tcPr>
            <w:tcW w:w="1488" w:type="pct"/>
            <w:textDirection w:val="lrTb"/>
            <w:noWrap w:val="false"/>
          </w:tcPr>
          <w:p>
            <w:pPr>
              <w:rPr>
                <w:sz w:val="22"/>
              </w:rPr>
            </w:pPr>
            <w:r>
              <w:rPr>
                <w:sz w:val="22"/>
              </w:rPr>
              <w:t xml:space="preserve">Simon Blaßdörfer (S</w:t>
            </w:r>
            <w:r>
              <w:rPr>
                <w:sz w:val="22"/>
              </w:rPr>
              <w:t xml:space="preserve">B</w:t>
            </w:r>
            <w:bookmarkStart w:id="0" w:name="_GoBack"/>
            <w:r/>
            <w:bookmarkEnd w:id="0"/>
            <w:r>
              <w:rPr>
                <w:sz w:val="22"/>
              </w:rPr>
              <w:t xml:space="preserve">)</w:t>
            </w:r>
            <w:r/>
          </w:p>
        </w:tc>
      </w:tr>
      <w:tr>
        <w:trPr/>
        <w:tc>
          <w:tcPr>
            <w:tcW w:w="178" w:type="pct"/>
            <w:textDirection w:val="lrTb"/>
            <w:noWrap w:val="false"/>
          </w:tcPr>
          <w:p>
            <w:pPr>
              <w:rPr>
                <w:sz w:val="22"/>
              </w:rPr>
            </w:pPr>
            <w:r>
              <w:rPr>
                <w:rFonts w:ascii="MS Gothic" w:hAnsi="MS Gothic" w:eastAsia="MS Gothic" w:hint="eastAsia"/>
                <w:sz w:val="22"/>
              </w:rPr>
              <w:t xml:space="preserve">x </w:t>
            </w:r>
            <w:r/>
          </w:p>
        </w:tc>
        <w:tc>
          <w:tcPr>
            <w:tcW w:w="1490" w:type="pct"/>
            <w:textDirection w:val="lrTb"/>
            <w:noWrap w:val="false"/>
          </w:tcPr>
          <w:p>
            <w:pPr>
              <w:rPr>
                <w:sz w:val="22"/>
              </w:rPr>
            </w:pPr>
            <w:r>
              <w:rPr>
                <w:sz w:val="22"/>
              </w:rPr>
              <w:t xml:space="preserve">Sina Oeing (SO)</w:t>
            </w:r>
            <w:r/>
          </w:p>
        </w:tc>
        <w:tc>
          <w:tcPr>
            <w:tcW w:w="177" w:type="pct"/>
            <w:textDirection w:val="lrTb"/>
            <w:noWrap w:val="false"/>
          </w:tcPr>
          <w:p>
            <w:pPr>
              <w:rPr>
                <w:sz w:val="22"/>
              </w:rPr>
            </w:pPr>
            <w:r>
              <w:rPr>
                <w:rFonts w:ascii="MS Gothic" w:hAnsi="MS Gothic" w:eastAsia="MS Gothic" w:hint="eastAsia"/>
                <w:sz w:val="22"/>
              </w:rPr>
              <w:t xml:space="preserve">x </w:t>
            </w:r>
            <w:r/>
          </w:p>
        </w:tc>
        <w:tc>
          <w:tcPr>
            <w:tcW w:w="1490" w:type="pct"/>
            <w:textDirection w:val="lrTb"/>
            <w:noWrap w:val="false"/>
          </w:tcPr>
          <w:p>
            <w:pPr>
              <w:rPr>
                <w:sz w:val="22"/>
              </w:rPr>
            </w:pPr>
            <w:r>
              <w:rPr>
                <w:sz w:val="22"/>
              </w:rPr>
              <w:t xml:space="preserve">Vincent Junghans (VJ)</w:t>
            </w:r>
            <w:r/>
          </w:p>
        </w:tc>
        <w:tc>
          <w:tcPr>
            <w:tcW w:w="177" w:type="pct"/>
            <w:textDirection w:val="lrTb"/>
            <w:noWrap w:val="false"/>
          </w:tcPr>
          <w:p>
            <w:pPr>
              <w:rPr>
                <w:sz w:val="22"/>
              </w:rPr>
            </w:pPr>
            <w:r>
              <w:rPr>
                <w:rFonts w:ascii="MS Gothic" w:hAnsi="MS Gothic" w:eastAsia="MS Gothic" w:hint="eastAsia"/>
                <w:sz w:val="22"/>
              </w:rPr>
              <w:t xml:space="preserve">☐</w:t>
            </w:r>
            <w:r/>
          </w:p>
        </w:tc>
        <w:tc>
          <w:tcPr>
            <w:tcW w:w="1488" w:type="pct"/>
            <w:textDirection w:val="lrTb"/>
            <w:noWrap w:val="false"/>
          </w:tcPr>
          <w:p>
            <w:pPr>
              <w:rPr>
                <w:sz w:val="22"/>
              </w:rPr>
            </w:pPr>
            <w:r>
              <w:rPr>
                <w:sz w:val="22"/>
              </w:rPr>
            </w:r>
            <w:r/>
          </w:p>
        </w:tc>
      </w:tr>
      <w:tr>
        <w:trPr/>
        <w:tc>
          <w:tcPr>
            <w:gridSpan w:val="6"/>
            <w:tcW w:w="5000" w:type="pct"/>
            <w:textDirection w:val="lrTb"/>
            <w:noWrap w:val="false"/>
          </w:tcPr>
          <w:p>
            <w:pPr>
              <w:rPr>
                <w:b/>
                <w:color w:val="000000"/>
                <w:sz w:val="22"/>
              </w:rPr>
            </w:pPr>
            <w:r>
              <w:rPr>
                <w:b/>
                <w:sz w:val="22"/>
              </w:rPr>
              <w:t xml:space="preserve">Gesamt:</w:t>
            </w:r>
            <w:r>
              <w:rPr>
                <w:b/>
                <w:sz w:val="22"/>
              </w:rPr>
              <w:t xml:space="preserve"> </w:t>
            </w:r>
            <w:r>
              <w:rPr>
                <w:color w:val="000000" w:themeColor="text1"/>
                <w:sz w:val="22"/>
              </w:rPr>
              <w:t xml:space="preserve">8</w:t>
            </w:r>
            <w:r>
              <w:rPr>
                <w:b/>
                <w:color w:val="000000" w:themeColor="text1"/>
                <w:sz w:val="22"/>
              </w:rPr>
            </w:r>
            <w:r/>
          </w:p>
        </w:tc>
      </w:tr>
    </w:tbl>
    <w:p>
      <w:pPr>
        <w:rPr>
          <w:b/>
          <w:sz w:val="2"/>
          <w:szCs w:val="2"/>
        </w:rPr>
      </w:pPr>
      <w:r>
        <w:rPr>
          <w:b/>
          <w:sz w:val="2"/>
          <w:szCs w:val="2"/>
        </w:rPr>
      </w:r>
      <w:r/>
    </w:p>
    <w:tbl>
      <w:tblPr>
        <w:tblStyle w:val="660"/>
        <w:tblW w:w="9631"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Layout w:type="fixed"/>
        <w:tblCellMar>
          <w:left w:w="0" w:type="dxa"/>
          <w:right w:w="0" w:type="dxa"/>
        </w:tblCellMar>
        <w:tblLook w:val="0600" w:firstRow="0" w:lastRow="0" w:firstColumn="0" w:lastColumn="0" w:noHBand="1" w:noVBand="1"/>
      </w:tblPr>
      <w:tblGrid>
        <w:gridCol w:w="2495"/>
        <w:gridCol w:w="194"/>
        <w:gridCol w:w="6942"/>
      </w:tblGrid>
      <w:tr>
        <w:trPr/>
        <w:tc>
          <w:tcPr>
            <w:tcW w:w="2495" w:type="dxa"/>
            <w:textDirection w:val="lrTb"/>
            <w:noWrap w:val="false"/>
          </w:tcPr>
          <w:p>
            <w:pPr>
              <w:rPr>
                <w:b/>
                <w:sz w:val="22"/>
              </w:rPr>
            </w:pPr>
            <w:r>
              <w:rPr>
                <w:b/>
                <w:sz w:val="22"/>
              </w:rPr>
              <w:t xml:space="preserve">Sonstige Anwesende</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42" w:type="dxa"/>
            <w:textDirection w:val="lrTb"/>
            <w:noWrap w:val="false"/>
          </w:tcPr>
          <w:p>
            <w:pPr>
              <w:rPr>
                <w:sz w:val="22"/>
              </w:rPr>
            </w:pPr>
            <w:r>
              <w:rPr>
                <w:sz w:val="22"/>
              </w:rPr>
              <w:t xml:space="preserve">Valentin Weber</w:t>
            </w:r>
            <w:r/>
          </w:p>
        </w:tc>
      </w:tr>
      <w:tr>
        <w:trPr/>
        <w:tc>
          <w:tcPr>
            <w:tcW w:w="2495" w:type="dxa"/>
            <w:textDirection w:val="lrTb"/>
            <w:noWrap w:val="false"/>
          </w:tcPr>
          <w:p>
            <w:pPr>
              <w:rPr>
                <w:b/>
                <w:sz w:val="22"/>
              </w:rPr>
            </w:pPr>
            <w:r>
              <w:rPr>
                <w:b/>
                <w:sz w:val="22"/>
              </w:rPr>
              <w:t xml:space="preserve">AnwärterInnen</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42" w:type="dxa"/>
            <w:textDirection w:val="lrTb"/>
            <w:noWrap w:val="false"/>
          </w:tcPr>
          <w:p>
            <w:pPr>
              <w:rPr>
                <w:sz w:val="22"/>
              </w:rPr>
            </w:pPr>
            <w:r>
              <w:rPr>
                <w:sz w:val="22"/>
              </w:rPr>
              <w:t xml:space="preserve">-</w:t>
            </w:r>
            <w:r/>
          </w:p>
        </w:tc>
      </w:tr>
      <w:tr>
        <w:trPr/>
        <w:tc>
          <w:tcPr>
            <w:tcW w:w="2495" w:type="dxa"/>
            <w:textDirection w:val="lrTb"/>
            <w:noWrap w:val="false"/>
          </w:tcPr>
          <w:p>
            <w:pPr>
              <w:rPr>
                <w:b/>
                <w:sz w:val="22"/>
              </w:rPr>
            </w:pPr>
            <w:r>
              <w:rPr>
                <w:b/>
                <w:sz w:val="22"/>
              </w:rPr>
              <w:t xml:space="preserve">SchriftführerIn</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42" w:type="dxa"/>
            <w:textDirection w:val="lrTb"/>
            <w:noWrap w:val="false"/>
          </w:tcPr>
          <w:p>
            <w:pPr>
              <w:rPr>
                <w:sz w:val="22"/>
              </w:rPr>
            </w:pPr>
            <w:r>
              <w:rPr>
                <w:sz w:val="22"/>
              </w:rPr>
              <w:t xml:space="preserve">SB</w:t>
            </w:r>
            <w:r/>
          </w:p>
        </w:tc>
      </w:tr>
      <w:tr>
        <w:trPr/>
        <w:tc>
          <w:tcPr>
            <w:tcW w:w="2495" w:type="dxa"/>
            <w:textDirection w:val="lrTb"/>
            <w:noWrap w:val="false"/>
          </w:tcPr>
          <w:p>
            <w:pPr>
              <w:rPr>
                <w:b/>
                <w:sz w:val="22"/>
              </w:rPr>
            </w:pPr>
            <w:r>
              <w:rPr>
                <w:b/>
                <w:sz w:val="22"/>
              </w:rPr>
              <w:t xml:space="preserve">Vorsitz</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42" w:type="dxa"/>
            <w:textDirection w:val="lrTb"/>
            <w:noWrap w:val="false"/>
          </w:tcPr>
          <w:p>
            <w:pPr>
              <w:rPr>
                <w:sz w:val="22"/>
              </w:rPr>
            </w:pPr>
            <w:r>
              <w:t xml:space="preserve">x</w:t>
            </w:r>
            <w:r>
              <w:rPr>
                <w:sz w:val="22"/>
              </w:rPr>
              <w:t xml:space="preserve">  Ralf Speer / </w:t>
            </w:r>
            <w:sdt>
              <w:sdtPr>
                <w15:appearance w15:val="boundingBox"/>
                <w:id w:val="1481343601"/>
                <w14:checkbox>
                  <w14:checked w14:val="1"/>
                  <w14:checkedState w14:val="2612" w14:font="MS Gothic"/>
                  <w14:uncheckedState w14:val="2610" w14:font="MS Gothic"/>
                </w14:checkbox>
                <w:rPr>
                  <w:sz w:val="22"/>
                </w:rPr>
              </w:sdtPr>
              <w:sdtContent>
                <w:r>
                  <w:rPr>
                    <w:rFonts w:ascii="MS Gothic" w:hAnsi="MS Gothic" w:eastAsia="MS Gothic" w:hint="eastAsia"/>
                    <w:sz w:val="22"/>
                  </w:rPr>
                  <w:t xml:space="preserve">☐</w:t>
                </w:r>
              </w:sdtContent>
            </w:sdt>
            <w:r>
              <w:rPr>
                <w:sz w:val="22"/>
              </w:rPr>
              <w:t xml:space="preserve"> Lea Kretschmer / </w:t>
            </w:r>
            <w:sdt>
              <w:sdtPr>
                <w15:appearance w15:val="boundingBox"/>
                <w:id w:val="-1931499851"/>
                <w14:checkbox>
                  <w14:checked w14:val="1"/>
                  <w14:checkedState w14:val="2612" w14:font="MS Gothic"/>
                  <w14:uncheckedState w14:val="2610" w14:font="MS Gothic"/>
                </w14:checkbox>
                <w:rPr>
                  <w:sz w:val="22"/>
                </w:rPr>
              </w:sdtPr>
              <w:sdtContent>
                <w:r>
                  <w:rPr>
                    <w:rFonts w:ascii="MS Gothic" w:hAnsi="MS Gothic" w:eastAsia="MS Gothic" w:hint="eastAsia"/>
                    <w:sz w:val="22"/>
                  </w:rPr>
                  <w:t xml:space="preserve">☐</w:t>
                </w:r>
              </w:sdtContent>
            </w:sdt>
            <w:r/>
            <w:r/>
          </w:p>
        </w:tc>
      </w:tr>
      <w:tr>
        <w:trPr/>
        <w:tc>
          <w:tcPr>
            <w:tcW w:w="2495" w:type="dxa"/>
            <w:textDirection w:val="lrTb"/>
            <w:noWrap w:val="false"/>
          </w:tcPr>
          <w:p>
            <w:pPr>
              <w:rPr>
                <w:b/>
                <w:sz w:val="22"/>
              </w:rPr>
            </w:pPr>
            <w:r>
              <w:rPr>
                <w:b/>
                <w:sz w:val="22"/>
              </w:rPr>
              <w:t xml:space="preserve">Sachverständige</w:t>
            </w:r>
            <w:r/>
          </w:p>
          <w:p>
            <w:pPr>
              <w:rPr>
                <w:b/>
                <w:sz w:val="22"/>
              </w:rPr>
            </w:pPr>
            <w:r>
              <w:rPr>
                <w:b/>
                <w:sz w:val="22"/>
              </w:rPr>
            </w:r>
            <w:r/>
          </w:p>
        </w:tc>
        <w:tc>
          <w:tcPr>
            <w:tcW w:w="194" w:type="dxa"/>
            <w:textDirection w:val="lrTb"/>
            <w:noWrap w:val="false"/>
          </w:tcPr>
          <w:p>
            <w:pPr>
              <w:rPr>
                <w:b/>
                <w:sz w:val="22"/>
              </w:rPr>
            </w:pPr>
            <w:r>
              <w:rPr>
                <w:b/>
                <w:sz w:val="22"/>
              </w:rPr>
              <w:t xml:space="preserve">:</w:t>
            </w:r>
            <w:r/>
          </w:p>
        </w:tc>
        <w:tc>
          <w:tcPr>
            <w:tcW w:w="6942" w:type="dxa"/>
            <w:textDirection w:val="lrTb"/>
            <w:noWrap w:val="false"/>
          </w:tcPr>
          <w:p>
            <w:pPr>
              <w:rPr>
                <w:sz w:val="22"/>
              </w:rPr>
            </w:pPr>
            <w:r>
              <w:t xml:space="preserve">x</w:t>
            </w:r>
            <w:r>
              <w:rPr>
                <w:sz w:val="22"/>
              </w:rPr>
              <w:t xml:space="preserve">  Siegfried Fien</w:t>
            </w:r>
            <w:r/>
          </w:p>
        </w:tc>
      </w:tr>
    </w:tbl>
    <w:p>
      <w:r>
        <mc:AlternateContent>
          <mc:Choice Requires="wpg">
            <w:drawing>
              <wp:inline xmlns:wp="http://schemas.openxmlformats.org/drawingml/2006/wordprocessingDrawing" distT="0" distB="0" distL="0" distR="0">
                <wp:extent cx="6120130" cy="6350"/>
                <wp:effectExtent l="0" t="0" r="0" b="0"/>
                <wp:docPr id="3" name="" hidden="false"/>
                <wp:cNvGraphicFramePr/>
                <a:graphic xmlns:a="http://schemas.openxmlformats.org/drawingml/2006/main">
                  <a:graphicData uri="http://schemas.microsoft.com/office/word/2010/wordprocessingShape">
                    <wps:wsp>
                      <wps:cNvSpPr/>
                      <wps:spPr bwMode="auto">
                        <a:xfrm>
                          <a:off x="0" y="0"/>
                          <a:ext cx="6120130" cy="6350"/>
                        </a:xfrm>
                        <a:prstGeom prst="rect">
                          <a:avLst/>
                        </a:prstGeom>
                        <a:solidFill>
                          <a:srgbClr val="000000"/>
                        </a:solidFill>
                        <a:ln>
                          <a:noFill/>
                        </a:ln>
                      </wps:spPr>
                      <wps:bodyPr rot="0">
                        <a:prstTxWarp prst="textNoShape">
                          <a:avLst/>
                        </a:prstTxWarp>
                        <a:noAutofit/>
                      </wps:bodyPr>
                    </wps:wsp>
                  </a:graphicData>
                </a:graphic>
              </wp:inline>
            </w:drawing>
          </mc:Choice>
          <mc:Fallback>
            <w:pict>
              <v:shape id="shape 2" o:spid="_x0000_s2" o:spt="1" style="mso-wrap-distance-left:0.0pt;mso-wrap-distance-top:0.0pt;mso-wrap-distance-right:0.0pt;mso-wrap-distance-bottom:0.0pt;width:481.9pt;height:0.5pt;" coordsize="100000,100000" path="" fillcolor="#000000">
                <v:path textboxrect="0,0,0,0"/>
              </v:shape>
            </w:pict>
          </mc:Fallback>
        </mc:AlternateContent>
      </w:r>
      <w:r/>
    </w:p>
    <w:p>
      <w:pPr>
        <w:rPr>
          <w:sz w:val="22"/>
        </w:rPr>
      </w:pPr>
      <w:r>
        <w:rPr>
          <w:b/>
          <w:sz w:val="22"/>
        </w:rPr>
        <w:t xml:space="preserve">Protokoll nach Tagesordnungspunkten</w:t>
      </w:r>
      <w:r>
        <w:rPr>
          <w:sz w:val="22"/>
        </w:rPr>
        <w:br/>
      </w:r>
      <w:r>
        <w:rPr>
          <w:b/>
          <w:sz w:val="22"/>
        </w:rPr>
        <w:t xml:space="preserve">Beginn:</w:t>
      </w:r>
      <w:r>
        <w:rPr>
          <w:sz w:val="22"/>
        </w:rPr>
        <w:t xml:space="preserve"> </w:t>
      </w:r>
      <w:r>
        <w:rPr>
          <w:color w:val="000000" w:themeColor="text1"/>
          <w:sz w:val="22"/>
        </w:rPr>
        <w:t xml:space="preserve">13:20</w:t>
      </w:r>
      <w:r>
        <w:rPr>
          <w:color w:val="FF0000"/>
          <w:sz w:val="22"/>
        </w:rPr>
        <w:t xml:space="preserve"> </w:t>
      </w:r>
      <w:r>
        <w:rPr>
          <w:sz w:val="22"/>
        </w:rPr>
        <w:t xml:space="preserve">Uhr</w:t>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Begrüßung (Vorsitz)</w:t>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rPr>
      </w:pPr>
      <w:r>
        <w:rPr>
          <w:rFonts w:ascii="Arial" w:hAnsi="Arial" w:cs="Arial" w:eastAsia="Arial"/>
          <w:b w:val="false"/>
          <w:sz w:val="22"/>
          <w:lang w:val="de-DE"/>
        </w:rPr>
        <w:t xml:space="preserve">RS begrüßt zu vorletzten Sitzung des Semester</w:t>
      </w:r>
      <w:r>
        <w:rPr>
          <w:rFonts w:ascii="Arial" w:hAnsi="Arial" w:cs="Arial" w:eastAsia="Arial"/>
          <w:b w:val="false"/>
          <w:sz w:val="22"/>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Bestätigung Tagesordnung</w:t>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rPr>
      </w:pPr>
      <w:r>
        <w:rPr>
          <w:rFonts w:ascii="Arial" w:hAnsi="Arial" w:cs="Arial" w:eastAsia="Arial"/>
          <w:b w:val="false"/>
          <w:sz w:val="22"/>
          <w:lang w:val="de-DE"/>
        </w:rPr>
        <w:t xml:space="preserve">Tagesordnung wird ohne Änderung angenommen.</w:t>
      </w:r>
      <w:r>
        <w:rPr>
          <w:rFonts w:ascii="Arial" w:hAnsi="Arial" w:cs="Arial" w:eastAsia="Arial"/>
          <w:b w:val="false"/>
          <w:sz w:val="22"/>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Bestätigung Protokoll</w:t>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rPr>
      </w:pPr>
      <w:r>
        <w:rPr>
          <w:rFonts w:ascii="Arial" w:hAnsi="Arial" w:cs="Arial" w:eastAsia="Arial"/>
          <w:b w:val="false"/>
          <w:sz w:val="22"/>
          <w:lang w:val="de-DE"/>
        </w:rPr>
        <w:t xml:space="preserve">Protokoll von Lea und Vincent werden bestätigt</w:t>
      </w:r>
      <w:r>
        <w:rPr>
          <w:rFonts w:ascii="Arial" w:hAnsi="Arial" w:cs="Arial" w:eastAsia="Arial"/>
          <w:b/>
          <w:sz w:val="22"/>
          <w:lang w:val="de-DE"/>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Ankündigung</w:t>
      </w:r>
      <w:r/>
    </w:p>
    <w:p>
      <w:pPr>
        <w:pStyle w:val="663"/>
        <w:numPr>
          <w:ilvl w:val="1"/>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StuRa 22.06.2021 (19:00)</w:t>
      </w:r>
      <w:r/>
    </w:p>
    <w:p>
      <w:pPr>
        <w:pStyle w:val="663"/>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sz w:val="22"/>
          <w:lang w:val="de-DE"/>
        </w:rPr>
      </w:pPr>
      <w:r>
        <w:rPr>
          <w:rFonts w:ascii="Arial" w:hAnsi="Arial" w:cs="Arial" w:eastAsia="Arial"/>
          <w:b/>
          <w:sz w:val="22"/>
          <w:lang w:val="de-DE"/>
        </w:rPr>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sz w:val="22"/>
          <w:lang w:val="de-DE"/>
        </w:rPr>
      </w:pPr>
      <w:r>
        <w:rPr>
          <w:rFonts w:ascii="Arial" w:hAnsi="Arial" w:cs="Arial" w:eastAsia="Arial"/>
          <w:b/>
          <w:sz w:val="22"/>
          <w:lang w:val="de-DE"/>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sz w:val="22"/>
          <w:lang w:val="de-DE"/>
        </w:rPr>
      </w:pPr>
      <w:r>
        <w:rPr>
          <w:rFonts w:ascii="Arial" w:hAnsi="Arial" w:cs="Arial" w:eastAsia="Arial"/>
          <w:b/>
          <w:sz w:val="22"/>
          <w:lang w:val="de-DE"/>
        </w:rPr>
        <w:t xml:space="preserve">Referate/AG</w:t>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lang w:val="de-DE"/>
        </w:rPr>
      </w:pPr>
      <w:r>
        <w:rPr>
          <w:rFonts w:ascii="Arial" w:hAnsi="Arial" w:cs="Arial" w:eastAsia="Arial"/>
          <w:b w:val="false"/>
          <w:sz w:val="22"/>
          <w:lang w:val="de-DE"/>
        </w:rPr>
        <w:t xml:space="preserve">AG Server: SB: nix neues</w:t>
      </w:r>
      <w:r>
        <w:rPr>
          <w:rFonts w:ascii="Arial" w:hAnsi="Arial" w:cs="Arial" w:eastAsia="Arial"/>
          <w:b w:val="false"/>
          <w:sz w:val="22"/>
        </w:rPr>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lang w:val="de-DE"/>
        </w:rPr>
      </w:pPr>
      <w:r>
        <w:rPr>
          <w:rFonts w:ascii="Arial" w:hAnsi="Arial" w:cs="Arial" w:eastAsia="Arial"/>
          <w:b w:val="false"/>
          <w:sz w:val="22"/>
          <w:lang w:val="de-DE"/>
        </w:rPr>
        <w:t xml:space="preserve">Technik: DB:Leinwand wird bald aufgehangen, Angebote für die neu Betuchung der leinwand sind eingegangen. 24/7 freischaltung bisher noch nicht funktioniert, wird heute noch mal geprüft.</w:t>
      </w:r>
      <w:r>
        <w:rPr>
          <w:rFonts w:ascii="Arial" w:hAnsi="Arial" w:cs="Arial" w:eastAsia="Arial"/>
          <w:b w:val="false"/>
          <w:sz w:val="22"/>
          <w:lang w:val="de-DE"/>
        </w:rPr>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lang w:val="de-DE"/>
        </w:rPr>
      </w:pPr>
      <w:r>
        <w:rPr>
          <w:rFonts w:ascii="Arial" w:hAnsi="Arial" w:cs="Arial" w:eastAsia="Arial"/>
          <w:b w:val="false"/>
          <w:sz w:val="22"/>
          <w:lang w:val="de-DE"/>
        </w:rPr>
        <w:t xml:space="preserve">Getränke: JD: Neue Liste online gestellt, niemand hat sich die letzten 4 Wochen beschwert.</w:t>
      </w:r>
      <w:r>
        <w:rPr>
          <w:rFonts w:ascii="Arial" w:hAnsi="Arial" w:cs="Arial" w:eastAsia="Arial"/>
          <w:b w:val="false"/>
          <w:sz w:val="22"/>
          <w:lang w:val="de-DE"/>
        </w:rPr>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lang w:val="de-DE"/>
        </w:rPr>
      </w:pPr>
      <w:r>
        <w:rPr>
          <w:rFonts w:ascii="Arial" w:hAnsi="Arial" w:cs="Arial" w:eastAsia="Arial"/>
          <w:b w:val="false"/>
          <w:sz w:val="22"/>
          <w:lang w:val="de-DE"/>
        </w:rPr>
        <w:t xml:space="preserve">Finanzen: SO: nichts neues, Sitzungen nur noch bei bedarf</w:t>
      </w:r>
      <w:r>
        <w:rPr>
          <w:rFonts w:ascii="Arial" w:hAnsi="Arial" w:cs="Arial" w:eastAsia="Arial"/>
          <w:b w:val="false"/>
          <w:sz w:val="22"/>
          <w:lang w:val="de-DE"/>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Wahlen</w:t>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lang w:val="de-DE"/>
        </w:rPr>
      </w:pPr>
      <w:r>
        <w:rPr>
          <w:rFonts w:ascii="Arial" w:hAnsi="Arial" w:cs="Arial" w:eastAsia="Arial"/>
          <w:b w:val="false"/>
          <w:sz w:val="22"/>
          <w:lang w:val="de-DE"/>
        </w:rPr>
        <w:t xml:space="preserve">Wahlergebnisse sind veröffentlich, </w:t>
      </w:r>
      <w:r>
        <w:rPr>
          <w:rFonts w:ascii="Arial" w:hAnsi="Arial" w:cs="Arial" w:eastAsia="Arial"/>
          <w:b/>
          <w:sz w:val="22"/>
          <w:lang w:val="de-DE"/>
        </w:rPr>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sz w:val="22"/>
          <w:lang w:val="de-DE"/>
        </w:rPr>
      </w:pPr>
      <w:r>
        <w:rPr>
          <w:rFonts w:ascii="Arial" w:hAnsi="Arial" w:cs="Arial" w:eastAsia="Arial"/>
          <w:b w:val="false"/>
          <w:sz w:val="22"/>
          <w:lang w:val="de-DE"/>
        </w:rPr>
        <w:t xml:space="preserve">VW: merkt an das noch dass das falsche Auswahlverfahren genannt werden.</w:t>
      </w:r>
      <w:r>
        <w:rPr>
          <w:rFonts w:ascii="Arial" w:hAnsi="Arial" w:cs="Arial" w:eastAsia="Arial"/>
          <w:b w:val="false"/>
          <w:sz w:val="22"/>
          <w:lang w:val="de-DE"/>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Update Erstitaschen</w:t>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rPr>
      </w:pPr>
      <w:r>
        <w:rPr>
          <w:rFonts w:ascii="Arial" w:hAnsi="Arial" w:cs="Arial" w:eastAsia="Arial"/>
          <w:b w:val="false"/>
          <w:sz w:val="22"/>
          <w:lang w:val="de-DE"/>
        </w:rPr>
        <w:t xml:space="preserve">Im Gesamt AStA ist aufgefallen das noch Mittel für die Erstitaschen gebraucht wird, entsprechender Antrag wird noch an den StuRa gestellt. Anfang kommendes Semester sollen die Erstitaschen dann durch die jeweiligen Fachschaften selbst gepackt werden.</w:t>
      </w:r>
      <w:r>
        <w:rPr>
          <w:rFonts w:ascii="Arial" w:hAnsi="Arial" w:cs="Arial" w:eastAsia="Arial"/>
          <w:b w:val="false"/>
          <w:sz w:val="22"/>
          <w:lang w:val="de-DE"/>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Info: Wahl Vorsitz, Stellvertretender</w:t>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rPr>
      </w:pPr>
      <w:r>
        <w:rPr>
          <w:rFonts w:ascii="Arial" w:hAnsi="Arial" w:cs="Arial" w:eastAsia="Arial"/>
          <w:b w:val="false"/>
          <w:sz w:val="22"/>
          <w:lang w:val="de-DE"/>
        </w:rPr>
        <w:t xml:space="preserve">Kommende Sitzung ist die letzte Sitzung des Sommersemesters, in welcher immer der Vorsitz und Stellvertreter gewählt werden. Da Sina im kommenden Semester in der Thesis ist wird auch ein neuer Finanzer gewählt.</w:t>
      </w:r>
      <w:r>
        <w:rPr>
          <w:rFonts w:ascii="Arial" w:hAnsi="Arial" w:cs="Arial" w:eastAsia="Arial"/>
          <w:b w:val="false"/>
          <w:sz w:val="22"/>
        </w:rPr>
      </w:r>
      <w:r/>
    </w:p>
    <w:p>
      <w:pPr>
        <w:pStyle w:val="663"/>
        <w:numPr>
          <w:ilvl w:val="0"/>
          <w:numId w:val="6"/>
        </w:numPr>
        <w:jc w:val="both"/>
        <w:spacing w:lineRule="auto" w:line="480"/>
        <w:tabs>
          <w:tab w:val="left" w:pos="1514" w:leader="none"/>
          <w:tab w:val="left" w:pos="1996" w:leader="none"/>
          <w:tab w:val="left" w:pos="3554" w:leader="none"/>
          <w:tab w:val="left" w:pos="3951" w:leader="none"/>
          <w:tab w:val="clear" w:pos="9354" w:leader="none"/>
          <w:tab w:val="right" w:pos="10074" w:leader="none"/>
        </w:tabs>
      </w:pPr>
      <w:r>
        <w:rPr>
          <w:rFonts w:ascii="Arial" w:hAnsi="Arial" w:cs="Arial" w:eastAsia="Arial"/>
          <w:b/>
          <w:sz w:val="22"/>
          <w:lang w:val="de-DE"/>
        </w:rPr>
        <w:t xml:space="preserve">Sonstiges</w:t>
      </w:r>
      <w:r>
        <w:rPr>
          <w:rFonts w:ascii="Arial" w:hAnsi="Arial" w:cs="Arial" w:eastAsia="Arial"/>
          <w:b/>
          <w:sz w:val="22"/>
          <w:lang w:val="de-DE"/>
        </w:rPr>
      </w:r>
      <w:r/>
    </w:p>
    <w:p>
      <w:pPr>
        <w:pStyle w:val="663"/>
        <w:ind w:left="72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b w:val="false"/>
          <w:sz w:val="22"/>
        </w:rPr>
      </w:pPr>
      <w:r>
        <w:rPr>
          <w:rFonts w:ascii="Arial" w:hAnsi="Arial" w:cs="Arial" w:eastAsia="Arial"/>
          <w:b w:val="false"/>
          <w:sz w:val="22"/>
          <w:lang w:val="de-DE"/>
        </w:rPr>
        <w:t xml:space="preserve">Fleig, Dodo und Sommer verlassen zum Ende des Semester wegen ihrem Abschluss den AStA nach langjähriger Arbeit. Es soll einen Abschied für die Leute geben.</w:t>
      </w:r>
      <w:r>
        <w:rPr>
          <w:rFonts w:ascii="Arial" w:hAnsi="Arial" w:cs="Arial" w:eastAsia="Arial"/>
          <w:b w:val="false"/>
          <w:sz w:val="22"/>
        </w:rPr>
      </w:r>
      <w:r/>
    </w:p>
    <w:p>
      <w:pPr>
        <w:rPr>
          <w:sz w:val="22"/>
        </w:rPr>
      </w:pPr>
      <w:r>
        <w:rPr>
          <w:b/>
          <w:sz w:val="22"/>
        </w:rPr>
        <w:t xml:space="preserve">Ende:</w:t>
      </w:r>
      <w:r>
        <w:rPr>
          <w:sz w:val="22"/>
        </w:rPr>
        <w:t xml:space="preserve"> </w:t>
      </w:r>
      <w:r>
        <w:rPr>
          <w:color w:val="000000" w:themeColor="text1"/>
          <w:sz w:val="22"/>
        </w:rPr>
        <w:t xml:space="preserve">13:35 </w:t>
      </w:r>
      <w:r>
        <w:rPr>
          <w:sz w:val="22"/>
        </w:rPr>
        <w:t xml:space="preserve">Uhr</w:t>
      </w:r>
      <w:r/>
    </w:p>
    <w:p>
      <w:pPr>
        <w:rPr>
          <w:color w:val="FF0000"/>
          <w:sz w:val="22"/>
        </w:rPr>
      </w:pPr>
      <w:r>
        <w:rPr>
          <w:sz w:val="22"/>
        </w:rPr>
        <w:t xml:space="preserve">Furtwangen, den </w:t>
      </w:r>
      <w:r>
        <w:rPr>
          <w:color w:val="000000" w:themeColor="text1"/>
          <w:sz w:val="22"/>
        </w:rPr>
        <w:t xml:space="preserve">21.06.2021</w:t>
      </w:r>
      <w:r/>
    </w:p>
    <w:p>
      <w:r/>
      <w:r/>
    </w:p>
    <w:p>
      <w:r/>
      <w:r/>
    </w:p>
    <w:p>
      <w:pPr>
        <w:jc w:val="center"/>
        <w:rPr>
          <w:sz w:val="22"/>
        </w:rPr>
      </w:pPr>
      <w:r>
        <w:rPr>
          <w:sz w:val="22"/>
        </w:rPr>
        <w:t xml:space="preserve">_____________________</w:t>
      </w:r>
      <w:r>
        <w:rPr>
          <w:sz w:val="22"/>
        </w:rPr>
        <w:t xml:space="preserve">_</w:t>
      </w:r>
      <w:r>
        <w:rPr>
          <w:sz w:val="22"/>
        </w:rPr>
        <w:t xml:space="preserve">______                                             ____________________________</w:t>
      </w:r>
      <w:r>
        <w:rPr>
          <w:sz w:val="22"/>
        </w:rPr>
        <w:br/>
        <w:t xml:space="preserve">Schriftführer                                                                                </w:t>
      </w:r>
      <w:r>
        <w:rPr>
          <w:sz w:val="22"/>
        </w:rPr>
        <w:t xml:space="preserve">              </w:t>
      </w:r>
      <w:r>
        <w:rPr>
          <w:sz w:val="22"/>
        </w:rPr>
        <w:t xml:space="preserve">Campus-AStA Vorsitzender</w:t>
      </w:r>
      <w:r/>
    </w:p>
    <w:sectPr>
      <w:headerReference w:type="default" r:id="rId9"/>
      <w:footnotePr/>
      <w:endnotePr/>
      <w:type w:val="continuous"/>
      <w:pgSz w:w="11906" w:h="16838" w:orient="portrait"/>
      <w:pgMar w:top="1418" w:right="1134" w:bottom="1134" w:left="1134" w:header="851" w:footer="73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303040B0204"/>
  </w:font>
  <w:font w:name="Times New Roman">
    <w:panose1 w:val="02020603050405020304"/>
  </w:font>
  <w:font w:name="avantgarde">
    <w:panose1 w:val="020B0509000000000000"/>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56"/>
      <w:jc w:val="right"/>
      <w:tabs>
        <w:tab w:val="clear" w:pos="9072" w:leader="none"/>
        <w:tab w:val="right" w:pos="9638" w:leader="none"/>
      </w:tabs>
      <w:rPr>
        <w:u w:val="single"/>
      </w:rPr>
    </w:pPr>
    <w:r>
      <w:rPr>
        <w:u w:val="single"/>
      </w:rPr>
      <w:t xml:space="preserve">Sitzung der AStA Campusvertretung Furtwa</w:t>
    </w:r>
    <w:r>
      <w:rPr>
        <w:u w:val="single"/>
      </w:rPr>
      <w:t xml:space="preserve">ngen</w:t>
    </w:r>
    <w:r>
      <w:rPr>
        <w:u w:val="single"/>
      </w:rPr>
      <w:tab/>
    </w:r>
    <w:r>
      <w:rPr>
        <w:u w:val="single"/>
      </w:rPr>
      <w:tab/>
    </w:r>
    <w:sdt>
      <w:sdtPr>
        <w15:appearance w15:val="boundingBox"/>
        <w:id w:val="-1857962624"/>
        <w:docPartObj>
          <w:docPartGallery w:val="Page Numbers (Top of Page)"/>
          <w:docPartUnique w:val="true"/>
        </w:docPartObj>
        <w:rPr>
          <w:u w:val="single"/>
        </w:rPr>
      </w:sdtPr>
      <w:sdtContent>
        <w:r>
          <w:rPr>
            <w:u w:val="single"/>
          </w:rPr>
          <w:t xml:space="preserve">Seite </w:t>
        </w:r>
        <w:r>
          <w:rPr>
            <w:u w:val="single"/>
          </w:rPr>
          <w:fldChar w:fldCharType="begin"/>
        </w:r>
        <w:r>
          <w:rPr>
            <w:u w:val="single"/>
          </w:rPr>
          <w:instrText xml:space="preserve">PAGE   \* MERGEFORMAT</w:instrText>
        </w:r>
        <w:r>
          <w:rPr>
            <w:u w:val="single"/>
          </w:rPr>
          <w:fldChar w:fldCharType="separate"/>
        </w:r>
        <w:r>
          <w:rPr>
            <w:u w:val="single"/>
          </w:rPr>
          <w:t xml:space="preserve">1</w:t>
        </w:r>
        <w:r>
          <w:rPr>
            <w:u w:val="single"/>
          </w:rPr>
          <w:fldChar w:fldCharType="end"/>
        </w:r>
      </w:sdtContent>
    </w:sd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1440" w:hanging="720"/>
      </w:pPr>
      <w:rPr>
        <w:rFonts w:hint="default"/>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3960" w:hanging="144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040" w:hanging="1800"/>
      </w:pPr>
      <w:rPr>
        <w:rFonts w:hint="default"/>
      </w:rPr>
    </w:lvl>
  </w:abstractNum>
  <w:abstractNum w:abstractNumId="1">
    <w:multiLevelType w:val="hybridMultilevel"/>
    <w:lvl w:ilvl="0">
      <w:start w:val="1"/>
      <w:numFmt w:val="decimal"/>
      <w:isLgl w:val="false"/>
      <w:suff w:val="tab"/>
      <w:lvlText w:val="%1."/>
      <w:lvlJc w:val="left"/>
      <w:pPr>
        <w:ind w:left="1068" w:hanging="360"/>
      </w:pPr>
    </w:lvl>
    <w:lvl w:ilvl="1">
      <w:start w:val="1"/>
      <w:numFmt w:val="decimal"/>
      <w:isLgl w:val="false"/>
      <w:suff w:val="tab"/>
      <w:lvlText w:val="%2."/>
      <w:lvlJc w:val="left"/>
      <w:pPr>
        <w:ind w:left="1500" w:hanging="432"/>
      </w:pPr>
      <w:rPr>
        <w:rFonts w:hint="default"/>
      </w:rPr>
    </w:lvl>
    <w:lvl w:ilvl="2">
      <w:start w:val="1"/>
      <w:numFmt w:val="decimal"/>
      <w:isLgl w:val="false"/>
      <w:suff w:val="tab"/>
      <w:lvlText w:val="%1.%2.%3."/>
      <w:lvlJc w:val="left"/>
      <w:pPr>
        <w:ind w:left="1932" w:hanging="504"/>
      </w:pPr>
    </w:lvl>
    <w:lvl w:ilvl="3">
      <w:start w:val="1"/>
      <w:numFmt w:val="decimal"/>
      <w:isLgl w:val="false"/>
      <w:suff w:val="tab"/>
      <w:lvlText w:val="%1.%2.%3.%4."/>
      <w:lvlJc w:val="left"/>
      <w:pPr>
        <w:ind w:left="2436" w:hanging="648"/>
      </w:pPr>
    </w:lvl>
    <w:lvl w:ilvl="4">
      <w:start w:val="1"/>
      <w:numFmt w:val="decimal"/>
      <w:isLgl w:val="false"/>
      <w:suff w:val="tab"/>
      <w:lvlText w:val="%1.%2.%3.%4.%5."/>
      <w:lvlJc w:val="left"/>
      <w:pPr>
        <w:ind w:left="2940" w:hanging="792"/>
      </w:pPr>
    </w:lvl>
    <w:lvl w:ilvl="5">
      <w:start w:val="1"/>
      <w:numFmt w:val="decimal"/>
      <w:isLgl w:val="false"/>
      <w:suff w:val="tab"/>
      <w:lvlText w:val="%1.%2.%3.%4.%5.%6."/>
      <w:lvlJc w:val="left"/>
      <w:pPr>
        <w:ind w:left="3444" w:hanging="936"/>
      </w:pPr>
    </w:lvl>
    <w:lvl w:ilvl="6">
      <w:start w:val="1"/>
      <w:numFmt w:val="decimal"/>
      <w:isLgl w:val="false"/>
      <w:suff w:val="tab"/>
      <w:lvlText w:val="%1.%2.%3.%4.%5.%6.%7."/>
      <w:lvlJc w:val="left"/>
      <w:pPr>
        <w:ind w:left="3948" w:hanging="1080"/>
      </w:pPr>
    </w:lvl>
    <w:lvl w:ilvl="7">
      <w:start w:val="1"/>
      <w:numFmt w:val="decimal"/>
      <w:isLgl w:val="false"/>
      <w:suff w:val="tab"/>
      <w:lvlText w:val="%1.%2.%3.%4.%5.%6.%7.%8."/>
      <w:lvlJc w:val="left"/>
      <w:pPr>
        <w:ind w:left="4452" w:hanging="1224"/>
      </w:pPr>
    </w:lvl>
    <w:lvl w:ilvl="8">
      <w:start w:val="1"/>
      <w:numFmt w:val="decimal"/>
      <w:isLgl w:val="false"/>
      <w:suff w:val="tab"/>
      <w:lvlText w:val="%1.%2.%3.%4.%5.%6.%7.%8.%9."/>
      <w:lvlJc w:val="left"/>
      <w:pPr>
        <w:ind w:left="5028" w:hanging="1440"/>
      </w:pPr>
    </w:lvl>
  </w:abstractNum>
  <w:abstractNum w:abstractNumId="2">
    <w:multiLevelType w:val="hybridMultilevel"/>
    <w:lvl w:ilvl="0">
      <w:start w:val="1"/>
      <w:numFmt w:val="decimal"/>
      <w:isLgl w:val="false"/>
      <w:suff w:val="tab"/>
      <w:lvlText w:val="%1."/>
      <w:lvlJc w:val="left"/>
      <w:pPr>
        <w:ind w:left="1068" w:hanging="360"/>
      </w:pPr>
    </w:lvl>
    <w:lvl w:ilvl="1">
      <w:start w:val="1"/>
      <w:numFmt w:val="decimal"/>
      <w:isLgl w:val="false"/>
      <w:suff w:val="tab"/>
      <w:lvlText w:val="%2."/>
      <w:lvlJc w:val="left"/>
      <w:pPr>
        <w:ind w:left="1500" w:hanging="432"/>
      </w:pPr>
      <w:rPr>
        <w:rFonts w:hint="default"/>
      </w:rPr>
    </w:lvl>
    <w:lvl w:ilvl="2">
      <w:start w:val="1"/>
      <w:numFmt w:val="decimal"/>
      <w:isLgl w:val="false"/>
      <w:suff w:val="tab"/>
      <w:lvlText w:val="%1.%2.%3."/>
      <w:lvlJc w:val="left"/>
      <w:pPr>
        <w:ind w:left="1932" w:hanging="504"/>
      </w:pPr>
    </w:lvl>
    <w:lvl w:ilvl="3">
      <w:start w:val="1"/>
      <w:numFmt w:val="decimal"/>
      <w:isLgl w:val="false"/>
      <w:suff w:val="tab"/>
      <w:lvlText w:val="%1.%2.%3.%4."/>
      <w:lvlJc w:val="left"/>
      <w:pPr>
        <w:ind w:left="2436" w:hanging="648"/>
      </w:pPr>
    </w:lvl>
    <w:lvl w:ilvl="4">
      <w:start w:val="1"/>
      <w:numFmt w:val="decimal"/>
      <w:isLgl w:val="false"/>
      <w:suff w:val="tab"/>
      <w:lvlText w:val="%1.%2.%3.%4.%5."/>
      <w:lvlJc w:val="left"/>
      <w:pPr>
        <w:ind w:left="2940" w:hanging="792"/>
      </w:pPr>
    </w:lvl>
    <w:lvl w:ilvl="5">
      <w:start w:val="1"/>
      <w:numFmt w:val="decimal"/>
      <w:isLgl w:val="false"/>
      <w:suff w:val="tab"/>
      <w:lvlText w:val="%1.%2.%3.%4.%5.%6."/>
      <w:lvlJc w:val="left"/>
      <w:pPr>
        <w:ind w:left="3444" w:hanging="936"/>
      </w:pPr>
    </w:lvl>
    <w:lvl w:ilvl="6">
      <w:start w:val="1"/>
      <w:numFmt w:val="decimal"/>
      <w:isLgl w:val="false"/>
      <w:suff w:val="tab"/>
      <w:lvlText w:val="%1.%2.%3.%4.%5.%6.%7."/>
      <w:lvlJc w:val="left"/>
      <w:pPr>
        <w:ind w:left="3948" w:hanging="1080"/>
      </w:pPr>
    </w:lvl>
    <w:lvl w:ilvl="7">
      <w:start w:val="1"/>
      <w:numFmt w:val="decimal"/>
      <w:isLgl w:val="false"/>
      <w:suff w:val="tab"/>
      <w:lvlText w:val="%1.%2.%3.%4.%5.%6.%7.%8."/>
      <w:lvlJc w:val="left"/>
      <w:pPr>
        <w:ind w:left="4452" w:hanging="1224"/>
      </w:pPr>
    </w:lvl>
    <w:lvl w:ilvl="8">
      <w:start w:val="1"/>
      <w:numFmt w:val="decimal"/>
      <w:isLgl w:val="false"/>
      <w:suff w:val="tab"/>
      <w:lvlText w:val="%1.%2.%3.%4.%5.%6.%7.%8.%9."/>
      <w:lvlJc w:val="left"/>
      <w:pPr>
        <w:ind w:left="5028" w:hanging="1440"/>
      </w:pPr>
    </w:lvl>
  </w:abstractNum>
  <w:abstractNum w:abstractNumId="3">
    <w:multiLevelType w:val="hybridMultilevel"/>
    <w:lvl w:ilvl="0">
      <w:start w:val="1"/>
      <w:numFmt w:val="decimal"/>
      <w:isLgl w:val="false"/>
      <w:suff w:val="tab"/>
      <w:lvlText w:val="%1."/>
      <w:lvlJc w:val="left"/>
      <w:pPr>
        <w:ind w:left="1068" w:hanging="360"/>
      </w:pPr>
    </w:lvl>
    <w:lvl w:ilvl="1">
      <w:start w:val="1"/>
      <w:numFmt w:val="decimal"/>
      <w:isLgl w:val="false"/>
      <w:suff w:val="tab"/>
      <w:lvlText w:val="%2."/>
      <w:lvlJc w:val="left"/>
      <w:pPr>
        <w:ind w:left="1500" w:hanging="432"/>
      </w:pPr>
      <w:rPr>
        <w:rFonts w:hint="default"/>
      </w:rPr>
    </w:lvl>
    <w:lvl w:ilvl="2">
      <w:start w:val="1"/>
      <w:numFmt w:val="decimal"/>
      <w:isLgl w:val="false"/>
      <w:suff w:val="tab"/>
      <w:lvlText w:val="%1.%2.%3."/>
      <w:lvlJc w:val="left"/>
      <w:pPr>
        <w:ind w:left="1932" w:hanging="504"/>
      </w:pPr>
    </w:lvl>
    <w:lvl w:ilvl="3">
      <w:start w:val="1"/>
      <w:numFmt w:val="decimal"/>
      <w:isLgl w:val="false"/>
      <w:suff w:val="tab"/>
      <w:lvlText w:val="%1.%2.%3.%4."/>
      <w:lvlJc w:val="left"/>
      <w:pPr>
        <w:ind w:left="2436" w:hanging="648"/>
      </w:pPr>
    </w:lvl>
    <w:lvl w:ilvl="4">
      <w:start w:val="1"/>
      <w:numFmt w:val="decimal"/>
      <w:isLgl w:val="false"/>
      <w:suff w:val="tab"/>
      <w:lvlText w:val="%1.%2.%3.%4.%5."/>
      <w:lvlJc w:val="left"/>
      <w:pPr>
        <w:ind w:left="2940" w:hanging="792"/>
      </w:pPr>
    </w:lvl>
    <w:lvl w:ilvl="5">
      <w:start w:val="1"/>
      <w:numFmt w:val="decimal"/>
      <w:isLgl w:val="false"/>
      <w:suff w:val="tab"/>
      <w:lvlText w:val="%1.%2.%3.%4.%5.%6."/>
      <w:lvlJc w:val="left"/>
      <w:pPr>
        <w:ind w:left="3444" w:hanging="936"/>
      </w:pPr>
    </w:lvl>
    <w:lvl w:ilvl="6">
      <w:start w:val="1"/>
      <w:numFmt w:val="decimal"/>
      <w:isLgl w:val="false"/>
      <w:suff w:val="tab"/>
      <w:lvlText w:val="%1.%2.%3.%4.%5.%6.%7."/>
      <w:lvlJc w:val="left"/>
      <w:pPr>
        <w:ind w:left="3948" w:hanging="1080"/>
      </w:pPr>
    </w:lvl>
    <w:lvl w:ilvl="7">
      <w:start w:val="1"/>
      <w:numFmt w:val="decimal"/>
      <w:isLgl w:val="false"/>
      <w:suff w:val="tab"/>
      <w:lvlText w:val="%1.%2.%3.%4.%5.%6.%7.%8."/>
      <w:lvlJc w:val="left"/>
      <w:pPr>
        <w:ind w:left="4452" w:hanging="1224"/>
      </w:pPr>
    </w:lvl>
    <w:lvl w:ilvl="8">
      <w:start w:val="1"/>
      <w:numFmt w:val="decimal"/>
      <w:isLgl w:val="false"/>
      <w:suff w:val="tab"/>
      <w:lvlText w:val="%1.%2.%3.%4.%5.%6.%7.%8.%9."/>
      <w:lvlJc w:val="left"/>
      <w:pPr>
        <w:ind w:left="5028" w:hanging="1440"/>
      </w:pPr>
    </w:lvl>
  </w:abstractNum>
  <w:abstractNum w:abstractNumId="4">
    <w:multiLevelType w:val="hybridMultilevel"/>
    <w:lvl w:ilvl="0">
      <w:start w:val="1"/>
      <w:numFmt w:val="decimal"/>
      <w:isLgl w:val="false"/>
      <w:suff w:val="tab"/>
      <w:lvlText w:val="%1."/>
      <w:lvlJc w:val="left"/>
      <w:pPr>
        <w:ind w:left="1068" w:hanging="360"/>
      </w:pPr>
    </w:lvl>
    <w:lvl w:ilvl="1">
      <w:start w:val="1"/>
      <w:numFmt w:val="decimal"/>
      <w:isLgl w:val="false"/>
      <w:suff w:val="tab"/>
      <w:lvlText w:val="%2."/>
      <w:lvlJc w:val="left"/>
      <w:pPr>
        <w:ind w:left="1500" w:hanging="432"/>
      </w:pPr>
      <w:rPr>
        <w:rFonts w:hint="default"/>
      </w:rPr>
    </w:lvl>
    <w:lvl w:ilvl="2">
      <w:start w:val="1"/>
      <w:numFmt w:val="decimal"/>
      <w:isLgl w:val="false"/>
      <w:suff w:val="tab"/>
      <w:lvlText w:val="%1.%2.%3."/>
      <w:lvlJc w:val="left"/>
      <w:pPr>
        <w:ind w:left="1932" w:hanging="504"/>
      </w:pPr>
    </w:lvl>
    <w:lvl w:ilvl="3">
      <w:start w:val="1"/>
      <w:numFmt w:val="decimal"/>
      <w:isLgl w:val="false"/>
      <w:suff w:val="tab"/>
      <w:lvlText w:val="%1.%2.%3.%4."/>
      <w:lvlJc w:val="left"/>
      <w:pPr>
        <w:ind w:left="2436" w:hanging="648"/>
      </w:pPr>
    </w:lvl>
    <w:lvl w:ilvl="4">
      <w:start w:val="1"/>
      <w:numFmt w:val="decimal"/>
      <w:isLgl w:val="false"/>
      <w:suff w:val="tab"/>
      <w:lvlText w:val="%1.%2.%3.%4.%5."/>
      <w:lvlJc w:val="left"/>
      <w:pPr>
        <w:ind w:left="2940" w:hanging="792"/>
      </w:pPr>
    </w:lvl>
    <w:lvl w:ilvl="5">
      <w:start w:val="1"/>
      <w:numFmt w:val="decimal"/>
      <w:isLgl w:val="false"/>
      <w:suff w:val="tab"/>
      <w:lvlText w:val="%1.%2.%3.%4.%5.%6."/>
      <w:lvlJc w:val="left"/>
      <w:pPr>
        <w:ind w:left="3444" w:hanging="936"/>
      </w:pPr>
    </w:lvl>
    <w:lvl w:ilvl="6">
      <w:start w:val="1"/>
      <w:numFmt w:val="decimal"/>
      <w:isLgl w:val="false"/>
      <w:suff w:val="tab"/>
      <w:lvlText w:val="%1.%2.%3.%4.%5.%6.%7."/>
      <w:lvlJc w:val="left"/>
      <w:pPr>
        <w:ind w:left="3948" w:hanging="1080"/>
      </w:pPr>
    </w:lvl>
    <w:lvl w:ilvl="7">
      <w:start w:val="1"/>
      <w:numFmt w:val="decimal"/>
      <w:isLgl w:val="false"/>
      <w:suff w:val="tab"/>
      <w:lvlText w:val="%1.%2.%3.%4.%5.%6.%7.%8."/>
      <w:lvlJc w:val="left"/>
      <w:pPr>
        <w:ind w:left="4452" w:hanging="1224"/>
      </w:pPr>
    </w:lvl>
    <w:lvl w:ilvl="8">
      <w:start w:val="1"/>
      <w:numFmt w:val="decimal"/>
      <w:isLgl w:val="false"/>
      <w:suff w:val="tab"/>
      <w:lvlText w:val="%1.%2.%3.%4.%5.%6.%7.%8.%9."/>
      <w:lvlJc w:val="left"/>
      <w:pPr>
        <w:ind w:left="5028" w:hanging="1440"/>
      </w:pPr>
    </w:lvl>
  </w:abstractNum>
  <w:abstractNum w:abstractNumId="5">
    <w:multiLevelType w:val="hybridMultilevel"/>
    <w:lvl w:ilvl="0">
      <w:start w:val="1"/>
      <w:numFmt w:val="decimal"/>
      <w:isLgl w:val="false"/>
      <w:suff w:val="tab"/>
      <w:lvlText w:val="%1."/>
      <w:lvlJc w:val="right"/>
      <w:pPr>
        <w:ind w:left="720" w:hanging="360"/>
      </w:pPr>
      <w:rPr>
        <w:rFonts w:ascii="Arial" w:hAnsi="Arial" w:cs="Arial" w:eastAsia="Arial"/>
        <w:b w:val="false"/>
        <w:sz w:val="34"/>
      </w:rPr>
    </w:lvl>
    <w:lvl w:ilvl="1">
      <w:start w:val="1"/>
      <w:numFmt w:val="decimal"/>
      <w:isLgl w:val="false"/>
      <w:suff w:val="tab"/>
      <w:lvlText w:val="%2."/>
      <w:lvlJc w:val="righ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de-DE" w:bidi="ar-SA" w:eastAsia="ja-JP"/>
      </w:rPr>
    </w:rPrDefault>
    <w:pPrDefault>
      <w:pPr>
        <w:ind w:left="0" w:right="0" w:firstLine="0"/>
        <w:jc w:val="left"/>
        <w:spacing w:lineRule="auto" w:line="259" w:after="16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480">
    <w:name w:val="Heading 1"/>
    <w:basedOn w:val="652"/>
    <w:next w:val="652"/>
    <w:link w:val="481"/>
    <w:qFormat/>
    <w:uiPriority w:val="9"/>
    <w:rPr>
      <w:rFonts w:ascii="Arial" w:hAnsi="Arial" w:cs="Arial" w:eastAsia="Arial"/>
      <w:sz w:val="40"/>
      <w:szCs w:val="40"/>
    </w:rPr>
    <w:pPr>
      <w:keepLines/>
      <w:keepNext/>
      <w:spacing w:after="200" w:before="480"/>
      <w:outlineLvl w:val="0"/>
    </w:pPr>
  </w:style>
  <w:style w:type="character" w:styleId="481">
    <w:name w:val="Heading 1 Char"/>
    <w:basedOn w:val="653"/>
    <w:link w:val="480"/>
    <w:uiPriority w:val="9"/>
    <w:rPr>
      <w:rFonts w:ascii="Arial" w:hAnsi="Arial" w:cs="Arial" w:eastAsia="Arial"/>
      <w:sz w:val="40"/>
      <w:szCs w:val="40"/>
    </w:rPr>
  </w:style>
  <w:style w:type="paragraph" w:styleId="482">
    <w:name w:val="Heading 2"/>
    <w:basedOn w:val="652"/>
    <w:next w:val="652"/>
    <w:link w:val="483"/>
    <w:qFormat/>
    <w:uiPriority w:val="9"/>
    <w:unhideWhenUsed/>
    <w:rPr>
      <w:rFonts w:ascii="Arial" w:hAnsi="Arial" w:cs="Arial" w:eastAsia="Arial"/>
      <w:sz w:val="34"/>
    </w:rPr>
    <w:pPr>
      <w:keepLines/>
      <w:keepNext/>
      <w:spacing w:after="200" w:before="360"/>
      <w:outlineLvl w:val="1"/>
    </w:pPr>
  </w:style>
  <w:style w:type="character" w:styleId="483">
    <w:name w:val="Heading 2 Char"/>
    <w:basedOn w:val="653"/>
    <w:link w:val="482"/>
    <w:uiPriority w:val="9"/>
    <w:rPr>
      <w:rFonts w:ascii="Arial" w:hAnsi="Arial" w:cs="Arial" w:eastAsia="Arial"/>
      <w:sz w:val="34"/>
    </w:rPr>
  </w:style>
  <w:style w:type="paragraph" w:styleId="484">
    <w:name w:val="Heading 3"/>
    <w:basedOn w:val="652"/>
    <w:next w:val="652"/>
    <w:link w:val="485"/>
    <w:qFormat/>
    <w:uiPriority w:val="9"/>
    <w:unhideWhenUsed/>
    <w:rPr>
      <w:rFonts w:ascii="Arial" w:hAnsi="Arial" w:cs="Arial" w:eastAsia="Arial"/>
      <w:sz w:val="30"/>
      <w:szCs w:val="30"/>
    </w:rPr>
    <w:pPr>
      <w:keepLines/>
      <w:keepNext/>
      <w:spacing w:after="200" w:before="320"/>
      <w:outlineLvl w:val="2"/>
    </w:pPr>
  </w:style>
  <w:style w:type="character" w:styleId="485">
    <w:name w:val="Heading 3 Char"/>
    <w:basedOn w:val="653"/>
    <w:link w:val="484"/>
    <w:uiPriority w:val="9"/>
    <w:rPr>
      <w:rFonts w:ascii="Arial" w:hAnsi="Arial" w:cs="Arial" w:eastAsia="Arial"/>
      <w:sz w:val="30"/>
      <w:szCs w:val="30"/>
    </w:rPr>
  </w:style>
  <w:style w:type="paragraph" w:styleId="486">
    <w:name w:val="Heading 4"/>
    <w:basedOn w:val="652"/>
    <w:next w:val="652"/>
    <w:link w:val="487"/>
    <w:qFormat/>
    <w:uiPriority w:val="9"/>
    <w:unhideWhenUsed/>
    <w:rPr>
      <w:rFonts w:ascii="Arial" w:hAnsi="Arial" w:cs="Arial" w:eastAsia="Arial"/>
      <w:b/>
      <w:bCs/>
      <w:sz w:val="26"/>
      <w:szCs w:val="26"/>
    </w:rPr>
    <w:pPr>
      <w:keepLines/>
      <w:keepNext/>
      <w:spacing w:after="200" w:before="320"/>
      <w:outlineLvl w:val="3"/>
    </w:pPr>
  </w:style>
  <w:style w:type="character" w:styleId="487">
    <w:name w:val="Heading 4 Char"/>
    <w:basedOn w:val="653"/>
    <w:link w:val="486"/>
    <w:uiPriority w:val="9"/>
    <w:rPr>
      <w:rFonts w:ascii="Arial" w:hAnsi="Arial" w:cs="Arial" w:eastAsia="Arial"/>
      <w:b/>
      <w:bCs/>
      <w:sz w:val="26"/>
      <w:szCs w:val="26"/>
    </w:rPr>
  </w:style>
  <w:style w:type="paragraph" w:styleId="488">
    <w:name w:val="Heading 5"/>
    <w:basedOn w:val="652"/>
    <w:next w:val="652"/>
    <w:link w:val="489"/>
    <w:qFormat/>
    <w:uiPriority w:val="9"/>
    <w:unhideWhenUsed/>
    <w:rPr>
      <w:rFonts w:ascii="Arial" w:hAnsi="Arial" w:cs="Arial" w:eastAsia="Arial"/>
      <w:b/>
      <w:bCs/>
      <w:sz w:val="24"/>
      <w:szCs w:val="24"/>
    </w:rPr>
    <w:pPr>
      <w:keepLines/>
      <w:keepNext/>
      <w:spacing w:after="200" w:before="320"/>
      <w:outlineLvl w:val="4"/>
    </w:pPr>
  </w:style>
  <w:style w:type="character" w:styleId="489">
    <w:name w:val="Heading 5 Char"/>
    <w:basedOn w:val="653"/>
    <w:link w:val="488"/>
    <w:uiPriority w:val="9"/>
    <w:rPr>
      <w:rFonts w:ascii="Arial" w:hAnsi="Arial" w:cs="Arial" w:eastAsia="Arial"/>
      <w:b/>
      <w:bCs/>
      <w:sz w:val="24"/>
      <w:szCs w:val="24"/>
    </w:rPr>
  </w:style>
  <w:style w:type="paragraph" w:styleId="490">
    <w:name w:val="Heading 6"/>
    <w:basedOn w:val="652"/>
    <w:next w:val="652"/>
    <w:link w:val="491"/>
    <w:qFormat/>
    <w:uiPriority w:val="9"/>
    <w:unhideWhenUsed/>
    <w:rPr>
      <w:rFonts w:ascii="Arial" w:hAnsi="Arial" w:cs="Arial" w:eastAsia="Arial"/>
      <w:b/>
      <w:bCs/>
      <w:sz w:val="22"/>
      <w:szCs w:val="22"/>
    </w:rPr>
    <w:pPr>
      <w:keepLines/>
      <w:keepNext/>
      <w:spacing w:after="200" w:before="320"/>
      <w:outlineLvl w:val="5"/>
    </w:pPr>
  </w:style>
  <w:style w:type="character" w:styleId="491">
    <w:name w:val="Heading 6 Char"/>
    <w:basedOn w:val="653"/>
    <w:link w:val="490"/>
    <w:uiPriority w:val="9"/>
    <w:rPr>
      <w:rFonts w:ascii="Arial" w:hAnsi="Arial" w:cs="Arial" w:eastAsia="Arial"/>
      <w:b/>
      <w:bCs/>
      <w:sz w:val="22"/>
      <w:szCs w:val="22"/>
    </w:rPr>
  </w:style>
  <w:style w:type="paragraph" w:styleId="492">
    <w:name w:val="Heading 7"/>
    <w:basedOn w:val="652"/>
    <w:next w:val="652"/>
    <w:link w:val="493"/>
    <w:qFormat/>
    <w:uiPriority w:val="9"/>
    <w:unhideWhenUsed/>
    <w:rPr>
      <w:rFonts w:ascii="Arial" w:hAnsi="Arial" w:cs="Arial" w:eastAsia="Arial"/>
      <w:b/>
      <w:bCs/>
      <w:i/>
      <w:iCs/>
      <w:sz w:val="22"/>
      <w:szCs w:val="22"/>
    </w:rPr>
    <w:pPr>
      <w:keepLines/>
      <w:keepNext/>
      <w:spacing w:after="200" w:before="320"/>
      <w:outlineLvl w:val="6"/>
    </w:pPr>
  </w:style>
  <w:style w:type="character" w:styleId="493">
    <w:name w:val="Heading 7 Char"/>
    <w:basedOn w:val="653"/>
    <w:link w:val="492"/>
    <w:uiPriority w:val="9"/>
    <w:rPr>
      <w:rFonts w:ascii="Arial" w:hAnsi="Arial" w:cs="Arial" w:eastAsia="Arial"/>
      <w:b/>
      <w:bCs/>
      <w:i/>
      <w:iCs/>
      <w:sz w:val="22"/>
      <w:szCs w:val="22"/>
    </w:rPr>
  </w:style>
  <w:style w:type="paragraph" w:styleId="494">
    <w:name w:val="Heading 8"/>
    <w:basedOn w:val="652"/>
    <w:next w:val="652"/>
    <w:link w:val="495"/>
    <w:qFormat/>
    <w:uiPriority w:val="9"/>
    <w:unhideWhenUsed/>
    <w:rPr>
      <w:rFonts w:ascii="Arial" w:hAnsi="Arial" w:cs="Arial" w:eastAsia="Arial"/>
      <w:i/>
      <w:iCs/>
      <w:sz w:val="22"/>
      <w:szCs w:val="22"/>
    </w:rPr>
    <w:pPr>
      <w:keepLines/>
      <w:keepNext/>
      <w:spacing w:after="200" w:before="320"/>
      <w:outlineLvl w:val="7"/>
    </w:pPr>
  </w:style>
  <w:style w:type="character" w:styleId="495">
    <w:name w:val="Heading 8 Char"/>
    <w:basedOn w:val="653"/>
    <w:link w:val="494"/>
    <w:uiPriority w:val="9"/>
    <w:rPr>
      <w:rFonts w:ascii="Arial" w:hAnsi="Arial" w:cs="Arial" w:eastAsia="Arial"/>
      <w:i/>
      <w:iCs/>
      <w:sz w:val="22"/>
      <w:szCs w:val="22"/>
    </w:rPr>
  </w:style>
  <w:style w:type="paragraph" w:styleId="496">
    <w:name w:val="Heading 9"/>
    <w:basedOn w:val="652"/>
    <w:next w:val="652"/>
    <w:link w:val="497"/>
    <w:qFormat/>
    <w:uiPriority w:val="9"/>
    <w:unhideWhenUsed/>
    <w:rPr>
      <w:rFonts w:ascii="Arial" w:hAnsi="Arial" w:cs="Arial" w:eastAsia="Arial"/>
      <w:i/>
      <w:iCs/>
      <w:sz w:val="21"/>
      <w:szCs w:val="21"/>
    </w:rPr>
    <w:pPr>
      <w:keepLines/>
      <w:keepNext/>
      <w:spacing w:after="200" w:before="320"/>
      <w:outlineLvl w:val="8"/>
    </w:pPr>
  </w:style>
  <w:style w:type="character" w:styleId="497">
    <w:name w:val="Heading 9 Char"/>
    <w:basedOn w:val="653"/>
    <w:link w:val="496"/>
    <w:uiPriority w:val="9"/>
    <w:rPr>
      <w:rFonts w:ascii="Arial" w:hAnsi="Arial" w:cs="Arial" w:eastAsia="Arial"/>
      <w:i/>
      <w:iCs/>
      <w:sz w:val="21"/>
      <w:szCs w:val="21"/>
    </w:rPr>
  </w:style>
  <w:style w:type="paragraph" w:styleId="498">
    <w:name w:val="No Spacing"/>
    <w:qFormat/>
    <w:uiPriority w:val="1"/>
    <w:pPr>
      <w:spacing w:lineRule="auto" w:line="240" w:after="0" w:before="0"/>
    </w:pPr>
  </w:style>
  <w:style w:type="paragraph" w:styleId="499">
    <w:name w:val="Title"/>
    <w:basedOn w:val="652"/>
    <w:next w:val="652"/>
    <w:link w:val="500"/>
    <w:qFormat/>
    <w:uiPriority w:val="10"/>
    <w:rPr>
      <w:sz w:val="48"/>
      <w:szCs w:val="48"/>
    </w:rPr>
    <w:pPr>
      <w:contextualSpacing w:val="true"/>
      <w:spacing w:after="200" w:before="300"/>
    </w:pPr>
  </w:style>
  <w:style w:type="character" w:styleId="500">
    <w:name w:val="Title Char"/>
    <w:basedOn w:val="653"/>
    <w:link w:val="499"/>
    <w:uiPriority w:val="10"/>
    <w:rPr>
      <w:sz w:val="48"/>
      <w:szCs w:val="48"/>
    </w:rPr>
  </w:style>
  <w:style w:type="paragraph" w:styleId="501">
    <w:name w:val="Subtitle"/>
    <w:basedOn w:val="652"/>
    <w:next w:val="652"/>
    <w:link w:val="502"/>
    <w:qFormat/>
    <w:uiPriority w:val="11"/>
    <w:rPr>
      <w:sz w:val="24"/>
      <w:szCs w:val="24"/>
    </w:rPr>
    <w:pPr>
      <w:spacing w:after="200" w:before="200"/>
    </w:pPr>
  </w:style>
  <w:style w:type="character" w:styleId="502">
    <w:name w:val="Subtitle Char"/>
    <w:basedOn w:val="653"/>
    <w:link w:val="501"/>
    <w:uiPriority w:val="11"/>
    <w:rPr>
      <w:sz w:val="24"/>
      <w:szCs w:val="24"/>
    </w:rPr>
  </w:style>
  <w:style w:type="paragraph" w:styleId="503">
    <w:name w:val="Quote"/>
    <w:basedOn w:val="652"/>
    <w:next w:val="652"/>
    <w:link w:val="504"/>
    <w:qFormat/>
    <w:uiPriority w:val="29"/>
    <w:rPr>
      <w:i/>
    </w:rPr>
    <w:pPr>
      <w:ind w:left="720" w:right="720"/>
    </w:pPr>
  </w:style>
  <w:style w:type="character" w:styleId="504">
    <w:name w:val="Quote Char"/>
    <w:link w:val="503"/>
    <w:uiPriority w:val="29"/>
    <w:rPr>
      <w:i/>
    </w:rPr>
  </w:style>
  <w:style w:type="paragraph" w:styleId="505">
    <w:name w:val="Intense Quote"/>
    <w:basedOn w:val="652"/>
    <w:next w:val="652"/>
    <w:link w:val="506"/>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506">
    <w:name w:val="Intense Quote Char"/>
    <w:link w:val="505"/>
    <w:uiPriority w:val="30"/>
    <w:rPr>
      <w:i/>
    </w:rPr>
  </w:style>
  <w:style w:type="character" w:styleId="507">
    <w:name w:val="Header Char"/>
    <w:basedOn w:val="653"/>
    <w:link w:val="656"/>
    <w:uiPriority w:val="99"/>
  </w:style>
  <w:style w:type="character" w:styleId="508">
    <w:name w:val="Footer Char"/>
    <w:basedOn w:val="653"/>
    <w:link w:val="658"/>
    <w:uiPriority w:val="99"/>
  </w:style>
  <w:style w:type="paragraph" w:styleId="509">
    <w:name w:val="Caption"/>
    <w:basedOn w:val="652"/>
    <w:next w:val="652"/>
    <w:qFormat/>
    <w:uiPriority w:val="35"/>
    <w:semiHidden/>
    <w:unhideWhenUsed/>
    <w:rPr>
      <w:b/>
      <w:bCs/>
      <w:color w:val="4F81BD" w:themeColor="accent1"/>
      <w:sz w:val="18"/>
      <w:szCs w:val="18"/>
    </w:rPr>
    <w:pPr>
      <w:spacing w:lineRule="auto" w:line="276"/>
    </w:pPr>
  </w:style>
  <w:style w:type="character" w:styleId="510">
    <w:name w:val="Caption Char"/>
    <w:basedOn w:val="509"/>
    <w:link w:val="658"/>
    <w:uiPriority w:val="99"/>
  </w:style>
  <w:style w:type="table" w:styleId="511">
    <w:name w:val="Table Grid Light"/>
    <w:basedOn w:val="65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512">
    <w:name w:val="Plain Table 1"/>
    <w:basedOn w:val="65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3">
    <w:name w:val="Plain Table 2"/>
    <w:basedOn w:val="654"/>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4">
    <w:name w:val="Plain Table 3"/>
    <w:basedOn w:val="65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5">
    <w:name w:val="Plain Table 5"/>
    <w:basedOn w:val="65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16">
    <w:name w:val="Grid Table 1 Light"/>
    <w:basedOn w:val="654"/>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17">
    <w:name w:val="Grid Table 1 Light - Accent 1"/>
    <w:basedOn w:val="65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18">
    <w:name w:val="Grid Table 1 Light - Accent 2"/>
    <w:basedOn w:val="65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19">
    <w:name w:val="Grid Table 1 Light - Accent 3"/>
    <w:basedOn w:val="65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20">
    <w:name w:val="Grid Table 1 Light - Accent 4"/>
    <w:basedOn w:val="65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21">
    <w:name w:val="Grid Table 1 Light - Accent 5"/>
    <w:basedOn w:val="65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22">
    <w:name w:val="Grid Table 1 Light - Accent 6"/>
    <w:basedOn w:val="65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523">
    <w:name w:val="Grid Table 2"/>
    <w:basedOn w:val="65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524">
    <w:name w:val="Grid Table 2 - Accent 1"/>
    <w:basedOn w:val="65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525">
    <w:name w:val="Grid Table 2 - Accent 2"/>
    <w:basedOn w:val="65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526">
    <w:name w:val="Grid Table 2 - Accent 3"/>
    <w:basedOn w:val="65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527">
    <w:name w:val="Grid Table 2 - Accent 4"/>
    <w:basedOn w:val="65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528">
    <w:name w:val="Grid Table 2 - Accent 5"/>
    <w:basedOn w:val="65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529">
    <w:name w:val="Grid Table 2 - Accent 6"/>
    <w:basedOn w:val="65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530">
    <w:name w:val="Grid Table 3"/>
    <w:basedOn w:val="65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1">
    <w:name w:val="Grid Table 3 - Accent 1"/>
    <w:basedOn w:val="65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2">
    <w:name w:val="Grid Table 3 - Accent 2"/>
    <w:basedOn w:val="65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3">
    <w:name w:val="Grid Table 3 - Accent 3"/>
    <w:basedOn w:val="65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4">
    <w:name w:val="Grid Table 3 - Accent 4"/>
    <w:basedOn w:val="65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5">
    <w:name w:val="Grid Table 3 - Accent 5"/>
    <w:basedOn w:val="65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6">
    <w:name w:val="Grid Table 3 - Accent 6"/>
    <w:basedOn w:val="65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7">
    <w:name w:val="Grid Table 4"/>
    <w:basedOn w:val="654"/>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538">
    <w:name w:val="Grid Table 4 - Accent 1"/>
    <w:basedOn w:val="654"/>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539">
    <w:name w:val="Grid Table 4 - Accent 2"/>
    <w:basedOn w:val="654"/>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540">
    <w:name w:val="Grid Table 4 - Accent 3"/>
    <w:basedOn w:val="654"/>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541">
    <w:name w:val="Grid Table 4 - Accent 4"/>
    <w:basedOn w:val="65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542">
    <w:name w:val="Grid Table 4 - Accent 5"/>
    <w:basedOn w:val="654"/>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543">
    <w:name w:val="Grid Table 4 - Accent 6"/>
    <w:basedOn w:val="654"/>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544">
    <w:name w:val="Grid Table 5 Dark"/>
    <w:basedOn w:val="65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545">
    <w:name w:val="Grid Table 5 Dark- Accent 1"/>
    <w:basedOn w:val="65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546">
    <w:name w:val="Grid Table 5 Dark - Accent 2"/>
    <w:basedOn w:val="65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547">
    <w:name w:val="Grid Table 5 Dark - Accent 3"/>
    <w:basedOn w:val="65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548">
    <w:name w:val="Grid Table 5 Dark- Accent 4"/>
    <w:basedOn w:val="65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549">
    <w:name w:val="Grid Table 5 Dark - Accent 5"/>
    <w:basedOn w:val="65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550">
    <w:name w:val="Grid Table 5 Dark - Accent 6"/>
    <w:basedOn w:val="65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551">
    <w:name w:val="Grid Table 6 Colorful"/>
    <w:basedOn w:val="654"/>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552">
    <w:name w:val="Grid Table 6 Colorful - Accent 1"/>
    <w:basedOn w:val="654"/>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553">
    <w:name w:val="Grid Table 6 Colorful - Accent 2"/>
    <w:basedOn w:val="65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554">
    <w:name w:val="Grid Table 6 Colorful - Accent 3"/>
    <w:basedOn w:val="654"/>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555">
    <w:name w:val="Grid Table 6 Colorful - Accent 4"/>
    <w:basedOn w:val="65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556">
    <w:name w:val="Grid Table 6 Colorful - Accent 5"/>
    <w:basedOn w:val="654"/>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57">
    <w:name w:val="Grid Table 6 Colorful - Accent 6"/>
    <w:basedOn w:val="654"/>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558">
    <w:name w:val="Grid Table 7 Colorful"/>
    <w:basedOn w:val="654"/>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559">
    <w:name w:val="Grid Table 7 Colorful - Accent 1"/>
    <w:basedOn w:val="654"/>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560">
    <w:name w:val="Grid Table 7 Colorful - Accent 2"/>
    <w:basedOn w:val="654"/>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561">
    <w:name w:val="Grid Table 7 Colorful - Accent 3"/>
    <w:basedOn w:val="654"/>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562">
    <w:name w:val="Grid Table 7 Colorful - Accent 4"/>
    <w:basedOn w:val="65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563">
    <w:name w:val="Grid Table 7 Colorful - Accent 5"/>
    <w:basedOn w:val="654"/>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564">
    <w:name w:val="Grid Table 7 Colorful - Accent 6"/>
    <w:basedOn w:val="654"/>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565">
    <w:name w:val="List Table 1 Light"/>
    <w:basedOn w:val="654"/>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66">
    <w:name w:val="List Table 1 Light - Accent 1"/>
    <w:basedOn w:val="654"/>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567">
    <w:name w:val="List Table 1 Light - Accent 2"/>
    <w:basedOn w:val="654"/>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568">
    <w:name w:val="List Table 1 Light - Accent 3"/>
    <w:basedOn w:val="654"/>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569">
    <w:name w:val="List Table 1 Light - Accent 4"/>
    <w:basedOn w:val="654"/>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570">
    <w:name w:val="List Table 1 Light - Accent 5"/>
    <w:basedOn w:val="654"/>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571">
    <w:name w:val="List Table 1 Light - Accent 6"/>
    <w:basedOn w:val="654"/>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572">
    <w:name w:val="List Table 2"/>
    <w:basedOn w:val="654"/>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573">
    <w:name w:val="List Table 2 - Accent 1"/>
    <w:basedOn w:val="654"/>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574">
    <w:name w:val="List Table 2 - Accent 2"/>
    <w:basedOn w:val="654"/>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575">
    <w:name w:val="List Table 2 - Accent 3"/>
    <w:basedOn w:val="654"/>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576">
    <w:name w:val="List Table 2 - Accent 4"/>
    <w:basedOn w:val="65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577">
    <w:name w:val="List Table 2 - Accent 5"/>
    <w:basedOn w:val="654"/>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578">
    <w:name w:val="List Table 2 - Accent 6"/>
    <w:basedOn w:val="654"/>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579">
    <w:name w:val="List Table 3"/>
    <w:basedOn w:val="65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80">
    <w:name w:val="List Table 3 - Accent 1"/>
    <w:basedOn w:val="654"/>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81">
    <w:name w:val="List Table 3 - Accent 2"/>
    <w:basedOn w:val="65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582">
    <w:name w:val="List Table 3 - Accent 3"/>
    <w:basedOn w:val="654"/>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583">
    <w:name w:val="List Table 3 - Accent 4"/>
    <w:basedOn w:val="65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584">
    <w:name w:val="List Table 3 - Accent 5"/>
    <w:basedOn w:val="654"/>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585">
    <w:name w:val="List Table 3 - Accent 6"/>
    <w:basedOn w:val="654"/>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86">
    <w:name w:val="List Table 4"/>
    <w:basedOn w:val="65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87">
    <w:name w:val="List Table 4 - Accent 1"/>
    <w:basedOn w:val="654"/>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88">
    <w:name w:val="List Table 4 - Accent 2"/>
    <w:basedOn w:val="654"/>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89">
    <w:name w:val="List Table 4 - Accent 3"/>
    <w:basedOn w:val="654"/>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90">
    <w:name w:val="List Table 4 - Accent 4"/>
    <w:basedOn w:val="65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91">
    <w:name w:val="List Table 4 - Accent 5"/>
    <w:basedOn w:val="654"/>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92">
    <w:name w:val="List Table 4 - Accent 6"/>
    <w:basedOn w:val="654"/>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93">
    <w:name w:val="List Table 5 Dark"/>
    <w:basedOn w:val="654"/>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4">
    <w:name w:val="List Table 5 Dark - Accent 1"/>
    <w:basedOn w:val="654"/>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5">
    <w:name w:val="List Table 5 Dark - Accent 2"/>
    <w:basedOn w:val="654"/>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6">
    <w:name w:val="List Table 5 Dark - Accent 3"/>
    <w:basedOn w:val="654"/>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7">
    <w:name w:val="List Table 5 Dark - Accent 4"/>
    <w:basedOn w:val="65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8">
    <w:name w:val="List Table 5 Dark - Accent 5"/>
    <w:basedOn w:val="654"/>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99">
    <w:name w:val="List Table 5 Dark - Accent 6"/>
    <w:basedOn w:val="654"/>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00">
    <w:name w:val="List Table 6 Colorful"/>
    <w:basedOn w:val="654"/>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601">
    <w:name w:val="List Table 6 Colorful - Accent 1"/>
    <w:basedOn w:val="654"/>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602">
    <w:name w:val="List Table 6 Colorful - Accent 2"/>
    <w:basedOn w:val="654"/>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603">
    <w:name w:val="List Table 6 Colorful - Accent 3"/>
    <w:basedOn w:val="654"/>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604">
    <w:name w:val="List Table 6 Colorful - Accent 4"/>
    <w:basedOn w:val="65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605">
    <w:name w:val="List Table 6 Colorful - Accent 5"/>
    <w:basedOn w:val="654"/>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606">
    <w:name w:val="List Table 6 Colorful - Accent 6"/>
    <w:basedOn w:val="654"/>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607">
    <w:name w:val="List Table 7 Colorful"/>
    <w:basedOn w:val="654"/>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608">
    <w:name w:val="List Table 7 Colorful - Accent 1"/>
    <w:basedOn w:val="654"/>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609">
    <w:name w:val="List Table 7 Colorful - Accent 2"/>
    <w:basedOn w:val="654"/>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610">
    <w:name w:val="List Table 7 Colorful - Accent 3"/>
    <w:basedOn w:val="654"/>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611">
    <w:name w:val="List Table 7 Colorful - Accent 4"/>
    <w:basedOn w:val="65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612">
    <w:name w:val="List Table 7 Colorful - Accent 5"/>
    <w:basedOn w:val="654"/>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613">
    <w:name w:val="List Table 7 Colorful - Accent 6"/>
    <w:basedOn w:val="654"/>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614">
    <w:name w:val="Lined - Accent"/>
    <w:basedOn w:val="65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615">
    <w:name w:val="Lined - Accent 1"/>
    <w:basedOn w:val="65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16">
    <w:name w:val="Lined - Accent 2"/>
    <w:basedOn w:val="65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17">
    <w:name w:val="Lined - Accent 3"/>
    <w:basedOn w:val="65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18">
    <w:name w:val="Lined - Accent 4"/>
    <w:basedOn w:val="65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19">
    <w:name w:val="Lined - Accent 5"/>
    <w:basedOn w:val="65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20">
    <w:name w:val="Lined - Accent 6"/>
    <w:basedOn w:val="65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21">
    <w:name w:val="Bordered &amp; Lined - Accent"/>
    <w:basedOn w:val="654"/>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622">
    <w:name w:val="Bordered &amp; Lined - Accent 1"/>
    <w:basedOn w:val="654"/>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23">
    <w:name w:val="Bordered &amp; Lined - Accent 2"/>
    <w:basedOn w:val="654"/>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24">
    <w:name w:val="Bordered &amp; Lined - Accent 3"/>
    <w:basedOn w:val="654"/>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25">
    <w:name w:val="Bordered &amp; Lined - Accent 4"/>
    <w:basedOn w:val="654"/>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26">
    <w:name w:val="Bordered &amp; Lined - Accent 5"/>
    <w:basedOn w:val="654"/>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27">
    <w:name w:val="Bordered &amp; Lined - Accent 6"/>
    <w:basedOn w:val="654"/>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28">
    <w:name w:val="Bordered"/>
    <w:basedOn w:val="654"/>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629">
    <w:name w:val="Bordered - Accent 1"/>
    <w:basedOn w:val="65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630">
    <w:name w:val="Bordered - Accent 2"/>
    <w:basedOn w:val="65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631">
    <w:name w:val="Bordered - Accent 3"/>
    <w:basedOn w:val="65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632">
    <w:name w:val="Bordered - Accent 4"/>
    <w:basedOn w:val="65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633">
    <w:name w:val="Bordered - Accent 5"/>
    <w:basedOn w:val="65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634">
    <w:name w:val="Bordered - Accent 6"/>
    <w:basedOn w:val="65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635">
    <w:name w:val="Hyperlink"/>
    <w:uiPriority w:val="99"/>
    <w:unhideWhenUsed/>
    <w:rPr>
      <w:color w:val="0000FF" w:themeColor="hyperlink"/>
      <w:u w:val="single"/>
    </w:rPr>
  </w:style>
  <w:style w:type="paragraph" w:styleId="636">
    <w:name w:val="footnote text"/>
    <w:basedOn w:val="652"/>
    <w:link w:val="637"/>
    <w:uiPriority w:val="99"/>
    <w:semiHidden/>
    <w:unhideWhenUsed/>
    <w:rPr>
      <w:sz w:val="18"/>
    </w:rPr>
    <w:pPr>
      <w:spacing w:lineRule="auto" w:line="240" w:after="40"/>
    </w:pPr>
  </w:style>
  <w:style w:type="character" w:styleId="637">
    <w:name w:val="Footnote Text Char"/>
    <w:link w:val="636"/>
    <w:uiPriority w:val="99"/>
    <w:rPr>
      <w:sz w:val="18"/>
    </w:rPr>
  </w:style>
  <w:style w:type="character" w:styleId="638">
    <w:name w:val="footnote reference"/>
    <w:basedOn w:val="653"/>
    <w:uiPriority w:val="99"/>
    <w:unhideWhenUsed/>
    <w:rPr>
      <w:vertAlign w:val="superscript"/>
    </w:rPr>
  </w:style>
  <w:style w:type="paragraph" w:styleId="639">
    <w:name w:val="endnote text"/>
    <w:basedOn w:val="652"/>
    <w:link w:val="640"/>
    <w:uiPriority w:val="99"/>
    <w:semiHidden/>
    <w:unhideWhenUsed/>
    <w:rPr>
      <w:sz w:val="20"/>
    </w:rPr>
    <w:pPr>
      <w:spacing w:lineRule="auto" w:line="240" w:after="0"/>
    </w:pPr>
  </w:style>
  <w:style w:type="character" w:styleId="640">
    <w:name w:val="Endnote Text Char"/>
    <w:link w:val="639"/>
    <w:uiPriority w:val="99"/>
    <w:rPr>
      <w:sz w:val="20"/>
    </w:rPr>
  </w:style>
  <w:style w:type="character" w:styleId="641">
    <w:name w:val="endnote reference"/>
    <w:basedOn w:val="653"/>
    <w:uiPriority w:val="99"/>
    <w:semiHidden/>
    <w:unhideWhenUsed/>
    <w:rPr>
      <w:vertAlign w:val="superscript"/>
    </w:rPr>
  </w:style>
  <w:style w:type="paragraph" w:styleId="642">
    <w:name w:val="toc 1"/>
    <w:basedOn w:val="652"/>
    <w:next w:val="652"/>
    <w:uiPriority w:val="39"/>
    <w:unhideWhenUsed/>
    <w:pPr>
      <w:ind w:left="0" w:right="0" w:firstLine="0"/>
      <w:spacing w:after="57"/>
    </w:pPr>
  </w:style>
  <w:style w:type="paragraph" w:styleId="643">
    <w:name w:val="toc 2"/>
    <w:basedOn w:val="652"/>
    <w:next w:val="652"/>
    <w:uiPriority w:val="39"/>
    <w:unhideWhenUsed/>
    <w:pPr>
      <w:ind w:left="283" w:right="0" w:firstLine="0"/>
      <w:spacing w:after="57"/>
    </w:pPr>
  </w:style>
  <w:style w:type="paragraph" w:styleId="644">
    <w:name w:val="toc 3"/>
    <w:basedOn w:val="652"/>
    <w:next w:val="652"/>
    <w:uiPriority w:val="39"/>
    <w:unhideWhenUsed/>
    <w:pPr>
      <w:ind w:left="567" w:right="0" w:firstLine="0"/>
      <w:spacing w:after="57"/>
    </w:pPr>
  </w:style>
  <w:style w:type="paragraph" w:styleId="645">
    <w:name w:val="toc 4"/>
    <w:basedOn w:val="652"/>
    <w:next w:val="652"/>
    <w:uiPriority w:val="39"/>
    <w:unhideWhenUsed/>
    <w:pPr>
      <w:ind w:left="850" w:right="0" w:firstLine="0"/>
      <w:spacing w:after="57"/>
    </w:pPr>
  </w:style>
  <w:style w:type="paragraph" w:styleId="646">
    <w:name w:val="toc 5"/>
    <w:basedOn w:val="652"/>
    <w:next w:val="652"/>
    <w:uiPriority w:val="39"/>
    <w:unhideWhenUsed/>
    <w:pPr>
      <w:ind w:left="1134" w:right="0" w:firstLine="0"/>
      <w:spacing w:after="57"/>
    </w:pPr>
  </w:style>
  <w:style w:type="paragraph" w:styleId="647">
    <w:name w:val="toc 6"/>
    <w:basedOn w:val="652"/>
    <w:next w:val="652"/>
    <w:uiPriority w:val="39"/>
    <w:unhideWhenUsed/>
    <w:pPr>
      <w:ind w:left="1417" w:right="0" w:firstLine="0"/>
      <w:spacing w:after="57"/>
    </w:pPr>
  </w:style>
  <w:style w:type="paragraph" w:styleId="648">
    <w:name w:val="toc 7"/>
    <w:basedOn w:val="652"/>
    <w:next w:val="652"/>
    <w:uiPriority w:val="39"/>
    <w:unhideWhenUsed/>
    <w:pPr>
      <w:ind w:left="1701" w:right="0" w:firstLine="0"/>
      <w:spacing w:after="57"/>
    </w:pPr>
  </w:style>
  <w:style w:type="paragraph" w:styleId="649">
    <w:name w:val="toc 8"/>
    <w:basedOn w:val="652"/>
    <w:next w:val="652"/>
    <w:uiPriority w:val="39"/>
    <w:unhideWhenUsed/>
    <w:pPr>
      <w:ind w:left="1984" w:right="0" w:firstLine="0"/>
      <w:spacing w:after="57"/>
    </w:pPr>
  </w:style>
  <w:style w:type="paragraph" w:styleId="650">
    <w:name w:val="toc 9"/>
    <w:basedOn w:val="652"/>
    <w:next w:val="652"/>
    <w:uiPriority w:val="39"/>
    <w:unhideWhenUsed/>
    <w:pPr>
      <w:ind w:left="2268" w:right="0" w:firstLine="0"/>
      <w:spacing w:after="57"/>
    </w:pPr>
  </w:style>
  <w:style w:type="paragraph" w:styleId="651">
    <w:name w:val="TOC Heading"/>
    <w:uiPriority w:val="39"/>
    <w:unhideWhenUsed/>
  </w:style>
  <w:style w:type="paragraph" w:styleId="652" w:default="1">
    <w:name w:val="Normal"/>
    <w:qFormat/>
    <w:rPr>
      <w:rFonts w:ascii="Arial" w:hAnsi="Arial"/>
      <w:sz w:val="20"/>
    </w:rPr>
  </w:style>
  <w:style w:type="character" w:styleId="653" w:default="1">
    <w:name w:val="Default Paragraph Font"/>
    <w:uiPriority w:val="1"/>
    <w:semiHidden/>
    <w:unhideWhenUsed/>
  </w:style>
  <w:style w:type="table" w:styleId="654" w:default="1">
    <w:name w:val="Normal Table"/>
    <w:uiPriority w:val="99"/>
    <w:semiHidden/>
    <w:unhideWhenUsed/>
    <w:tblPr>
      <w:tblInd w:w="0" w:type="dxa"/>
      <w:tblCellMar>
        <w:left w:w="108" w:type="dxa"/>
        <w:top w:w="0" w:type="dxa"/>
        <w:right w:w="108" w:type="dxa"/>
        <w:bottom w:w="0" w:type="dxa"/>
      </w:tblCellMar>
    </w:tblPr>
  </w:style>
  <w:style w:type="numbering" w:styleId="655" w:default="1">
    <w:name w:val="No List"/>
    <w:uiPriority w:val="99"/>
    <w:semiHidden/>
    <w:unhideWhenUsed/>
  </w:style>
  <w:style w:type="paragraph" w:styleId="656">
    <w:name w:val="Header"/>
    <w:basedOn w:val="652"/>
    <w:link w:val="657"/>
    <w:uiPriority w:val="99"/>
    <w:unhideWhenUsed/>
    <w:pPr>
      <w:spacing w:lineRule="auto" w:line="240" w:after="0"/>
      <w:tabs>
        <w:tab w:val="center" w:pos="4536" w:leader="none"/>
        <w:tab w:val="right" w:pos="9072" w:leader="none"/>
      </w:tabs>
    </w:pPr>
  </w:style>
  <w:style w:type="character" w:styleId="657" w:customStyle="1">
    <w:name w:val="Kopfzeile Zchn"/>
    <w:basedOn w:val="653"/>
    <w:link w:val="656"/>
    <w:uiPriority w:val="99"/>
    <w:rPr>
      <w:rFonts w:ascii="Arial" w:hAnsi="Arial"/>
      <w:sz w:val="20"/>
    </w:rPr>
  </w:style>
  <w:style w:type="paragraph" w:styleId="658">
    <w:name w:val="Footer"/>
    <w:basedOn w:val="652"/>
    <w:link w:val="659"/>
    <w:uiPriority w:val="99"/>
    <w:unhideWhenUsed/>
    <w:pPr>
      <w:spacing w:lineRule="auto" w:line="240" w:after="0"/>
      <w:tabs>
        <w:tab w:val="center" w:pos="4536" w:leader="none"/>
        <w:tab w:val="right" w:pos="9072" w:leader="none"/>
      </w:tabs>
    </w:pPr>
  </w:style>
  <w:style w:type="character" w:styleId="659" w:customStyle="1">
    <w:name w:val="Fußzeile Zchn"/>
    <w:basedOn w:val="653"/>
    <w:link w:val="658"/>
    <w:uiPriority w:val="99"/>
    <w:rPr>
      <w:rFonts w:ascii="Arial" w:hAnsi="Arial"/>
      <w:sz w:val="20"/>
    </w:rPr>
  </w:style>
  <w:style w:type="table" w:styleId="660">
    <w:name w:val="Table Grid"/>
    <w:basedOn w:val="654"/>
    <w:uiPriority w:val="3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661">
    <w:name w:val="Plain Table 4"/>
    <w:basedOn w:val="654"/>
    <w:uiPriority w:val="44"/>
    <w:pPr>
      <w:spacing w:lineRule="auto" w:line="240" w:after="0"/>
    </w:pPr>
    <w:tblPr>
      <w:tblStyleRowBandSize w:val="1"/>
      <w:tblStyleColBandSize w:val="1"/>
    </w:tblPr>
    <w:tblStylePr w:type="band1Horz">
      <w:tcPr>
        <w:shd w:val="clear" w:color="auto" w:fill="F2F2F2" w:themeFill="background1" w:themeFillShade="F2"/>
      </w:tcPr>
    </w:tblStylePr>
    <w:tblStylePr w:type="band1Vert">
      <w:tcPr>
        <w:shd w:val="clear" w:color="auto" w:fill="F2F2F2" w:themeFill="background1" w:themeFillShade="F2"/>
      </w:tcPr>
    </w:tblStylePr>
    <w:tblStylePr w:type="firstCol">
      <w:rPr>
        <w:b/>
        <w:bCs/>
      </w:rPr>
    </w:tblStylePr>
    <w:tblStylePr w:type="firstRow">
      <w:rPr>
        <w:b/>
        <w:bCs/>
      </w:rPr>
    </w:tblStylePr>
    <w:tblStylePr w:type="lastCol">
      <w:rPr>
        <w:b/>
        <w:bCs/>
      </w:rPr>
    </w:tblStylePr>
    <w:tblStylePr w:type="lastRow">
      <w:rPr>
        <w:b/>
        <w:bCs/>
      </w:rPr>
    </w:tblStylePr>
  </w:style>
  <w:style w:type="paragraph" w:styleId="662">
    <w:name w:val="List Paragraph"/>
    <w:basedOn w:val="652"/>
    <w:qFormat/>
    <w:uiPriority w:val="34"/>
    <w:pPr>
      <w:contextualSpacing w:val="true"/>
      <w:ind w:left="720"/>
    </w:pPr>
  </w:style>
  <w:style w:type="paragraph" w:styleId="663" w:customStyle="1">
    <w:name w:val="WortmarkeFu"/>
    <w:basedOn w:val="652"/>
    <w:rPr>
      <w:rFonts w:ascii="avantgarde" w:hAnsi="avantgarde" w:cs="Times New Roman" w:eastAsia="Times New Roman"/>
      <w:sz w:val="34"/>
      <w:szCs w:val="20"/>
      <w:lang w:val="en-US" w:eastAsia="de-DE"/>
    </w:rPr>
    <w:pPr>
      <w:spacing w:lineRule="auto" w:line="240" w:after="0"/>
      <w:tabs>
        <w:tab w:val="right" w:pos="9354" w:leader="none"/>
      </w:tabs>
      <w:pBdr>
        <w:left w:val="none" w:color="000000" w:sz="4" w:space="0"/>
        <w:top w:val="none" w:color="000000" w:sz="4" w:space="0"/>
        <w:right w:val="none" w:color="000000" w:sz="4" w:space="0"/>
        <w:bottom w:val="none" w:color="000000" w:sz="4" w:space="0"/>
        <w:between w:val="none" w:color="000000" w:sz="4" w:space="0"/>
      </w:pBdr>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Dretvic</dc:creator>
  <cp:keywords/>
  <dc:description/>
  <cp:lastModifiedBy>Blaßdörfer, Simon</cp:lastModifiedBy>
  <cp:revision>12</cp:revision>
  <dcterms:created xsi:type="dcterms:W3CDTF">2021-04-24T23:08:00Z</dcterms:created>
  <dcterms:modified xsi:type="dcterms:W3CDTF">2021-06-28T11:13:32Z</dcterms:modified>
</cp:coreProperties>
</file>